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98" w:rsidRPr="00AE6098" w:rsidRDefault="00D2367F" w:rsidP="00C148D1">
      <w:pPr>
        <w:spacing w:after="0"/>
        <w:jc w:val="center"/>
        <w:rPr>
          <w:sz w:val="12"/>
          <w:szCs w:val="1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17BD449E" wp14:editId="52FE1972">
            <wp:simplePos x="0" y="0"/>
            <wp:positionH relativeFrom="margin">
              <wp:posOffset>-133985</wp:posOffset>
            </wp:positionH>
            <wp:positionV relativeFrom="margin">
              <wp:posOffset>-82550</wp:posOffset>
            </wp:positionV>
            <wp:extent cx="1708785" cy="233045"/>
            <wp:effectExtent l="0" t="0" r="5715" b="0"/>
            <wp:wrapNone/>
            <wp:docPr id="1" name="Obrázek 1" descr="Manufaktur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faktur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8927018" wp14:editId="04E31C31">
            <wp:simplePos x="0" y="0"/>
            <wp:positionH relativeFrom="margin">
              <wp:posOffset>5292090</wp:posOffset>
            </wp:positionH>
            <wp:positionV relativeFrom="margin">
              <wp:posOffset>-170180</wp:posOffset>
            </wp:positionV>
            <wp:extent cx="1210310" cy="706755"/>
            <wp:effectExtent l="0" t="0" r="8890" b="0"/>
            <wp:wrapNone/>
            <wp:docPr id="10" name="Obrázek 10" descr="Logo SKOB Slaný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B Slaný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E5">
        <w:rPr>
          <w:b/>
          <w:sz w:val="44"/>
          <w:szCs w:val="44"/>
        </w:rPr>
        <w:t>Pokyny</w:t>
      </w:r>
      <w:r w:rsidR="00920898">
        <w:rPr>
          <w:b/>
          <w:sz w:val="44"/>
          <w:szCs w:val="44"/>
        </w:rPr>
        <w:t xml:space="preserve"> závodu</w:t>
      </w:r>
      <w:r w:rsidR="00346411">
        <w:rPr>
          <w:b/>
          <w:sz w:val="44"/>
          <w:szCs w:val="44"/>
        </w:rPr>
        <w:t xml:space="preserve"> </w:t>
      </w:r>
    </w:p>
    <w:p w:rsidR="00C148D1" w:rsidRDefault="00C148D1" w:rsidP="00C148D1">
      <w:pPr>
        <w:spacing w:after="0"/>
        <w:jc w:val="center"/>
        <w:rPr>
          <w:b/>
        </w:rPr>
      </w:pPr>
      <w:r>
        <w:rPr>
          <w:b/>
        </w:rPr>
        <w:t>Přebor Středočeské a Pražské oblasti na krátké trati</w:t>
      </w:r>
    </w:p>
    <w:p w:rsidR="00C148D1" w:rsidRPr="009B4306" w:rsidRDefault="00C148D1" w:rsidP="00C148D1">
      <w:pPr>
        <w:spacing w:after="15" w:line="240" w:lineRule="auto"/>
        <w:jc w:val="center"/>
        <w:rPr>
          <w:b/>
        </w:rPr>
      </w:pPr>
      <w:r>
        <w:rPr>
          <w:rFonts w:eastAsia="Times New Roman" w:cs="Tahoma"/>
          <w:b/>
          <w:lang w:eastAsia="cs-CZ"/>
        </w:rPr>
        <w:t>3.</w:t>
      </w:r>
      <w:r w:rsidRPr="009B4306">
        <w:rPr>
          <w:rFonts w:eastAsia="Times New Roman" w:cs="Tahoma"/>
          <w:b/>
          <w:lang w:eastAsia="cs-CZ"/>
        </w:rPr>
        <w:t xml:space="preserve"> závod Manufaktura </w:t>
      </w:r>
      <w:r>
        <w:rPr>
          <w:rFonts w:eastAsia="Times New Roman" w:cs="Tahoma"/>
          <w:b/>
          <w:lang w:eastAsia="cs-CZ"/>
        </w:rPr>
        <w:t>jarního</w:t>
      </w:r>
      <w:r w:rsidRPr="009B4306">
        <w:rPr>
          <w:rFonts w:eastAsia="Times New Roman" w:cs="Tahoma"/>
          <w:b/>
          <w:lang w:eastAsia="cs-CZ"/>
        </w:rPr>
        <w:t xml:space="preserve"> žebříčku Středočeské a Pražské oblasti </w:t>
      </w:r>
      <w:r w:rsidRPr="009B4306">
        <w:rPr>
          <w:b/>
        </w:rPr>
        <w:t xml:space="preserve">ČSOS (v </w:t>
      </w:r>
      <w:proofErr w:type="gramStart"/>
      <w:r w:rsidRPr="009B4306">
        <w:rPr>
          <w:b/>
        </w:rPr>
        <w:t>kat</w:t>
      </w:r>
      <w:proofErr w:type="gramEnd"/>
      <w:r w:rsidRPr="009B4306">
        <w:rPr>
          <w:b/>
        </w:rPr>
        <w:t>. DH10 – DH18)</w:t>
      </w:r>
    </w:p>
    <w:p w:rsidR="00C148D1" w:rsidRPr="009B4306" w:rsidRDefault="00C148D1" w:rsidP="00C148D1">
      <w:pPr>
        <w:spacing w:after="0"/>
        <w:jc w:val="center"/>
        <w:rPr>
          <w:b/>
        </w:rPr>
      </w:pPr>
      <w:r w:rsidRPr="009B4306">
        <w:rPr>
          <w:b/>
        </w:rPr>
        <w:t xml:space="preserve">Závod veteránského žebříčku Středočeské a Pražské oblasti ČSOS (v </w:t>
      </w:r>
      <w:proofErr w:type="gramStart"/>
      <w:r w:rsidRPr="009B4306">
        <w:rPr>
          <w:b/>
        </w:rPr>
        <w:t>kat</w:t>
      </w:r>
      <w:proofErr w:type="gramEnd"/>
      <w:r w:rsidRPr="009B4306">
        <w:rPr>
          <w:b/>
        </w:rPr>
        <w:t xml:space="preserve">. DH35 - </w:t>
      </w:r>
      <w:r>
        <w:rPr>
          <w:b/>
        </w:rPr>
        <w:t>DH</w:t>
      </w:r>
      <w:r w:rsidRPr="009B4306">
        <w:rPr>
          <w:b/>
        </w:rPr>
        <w:t>75)</w:t>
      </w:r>
    </w:p>
    <w:p w:rsidR="00C148D1" w:rsidRPr="009B4306" w:rsidRDefault="00C148D1" w:rsidP="00C148D1">
      <w:pPr>
        <w:spacing w:after="0"/>
        <w:jc w:val="center"/>
        <w:rPr>
          <w:b/>
        </w:rPr>
      </w:pPr>
      <w:r w:rsidRPr="009B4306">
        <w:rPr>
          <w:b/>
        </w:rPr>
        <w:t xml:space="preserve">Závod celostátního </w:t>
      </w:r>
      <w:proofErr w:type="spellStart"/>
      <w:r w:rsidRPr="009B4306">
        <w:rPr>
          <w:b/>
        </w:rPr>
        <w:t>Rankingu</w:t>
      </w:r>
      <w:proofErr w:type="spellEnd"/>
      <w:r w:rsidRPr="009B4306">
        <w:rPr>
          <w:b/>
        </w:rPr>
        <w:t xml:space="preserve"> 201</w:t>
      </w:r>
      <w:r>
        <w:rPr>
          <w:b/>
        </w:rPr>
        <w:t>5</w:t>
      </w:r>
      <w:r w:rsidRPr="009B4306">
        <w:rPr>
          <w:b/>
        </w:rPr>
        <w:t xml:space="preserve"> s koeficientem 1,0</w:t>
      </w:r>
      <w:r>
        <w:rPr>
          <w:b/>
        </w:rPr>
        <w:t>2</w:t>
      </w:r>
      <w:r w:rsidRPr="009B4306">
        <w:rPr>
          <w:b/>
        </w:rPr>
        <w:t xml:space="preserve"> (v </w:t>
      </w:r>
      <w:proofErr w:type="gramStart"/>
      <w:r w:rsidRPr="009B4306">
        <w:rPr>
          <w:b/>
        </w:rPr>
        <w:t>kat</w:t>
      </w:r>
      <w:proofErr w:type="gramEnd"/>
      <w:r w:rsidRPr="009B4306">
        <w:rPr>
          <w:b/>
        </w:rPr>
        <w:t>.</w:t>
      </w:r>
      <w:r>
        <w:rPr>
          <w:b/>
        </w:rPr>
        <w:t xml:space="preserve"> DH20 a</w:t>
      </w:r>
      <w:r w:rsidRPr="009B4306">
        <w:rPr>
          <w:b/>
        </w:rPr>
        <w:t xml:space="preserve"> DH21)</w:t>
      </w:r>
    </w:p>
    <w:p w:rsidR="00920898" w:rsidRDefault="00C148D1" w:rsidP="00C148D1">
      <w:pPr>
        <w:spacing w:after="0"/>
        <w:jc w:val="center"/>
        <w:rPr>
          <w:b/>
        </w:rPr>
      </w:pPr>
      <w:r w:rsidRPr="009B4306">
        <w:rPr>
          <w:b/>
        </w:rPr>
        <w:t>Veřejný a náborový závod v orientačním běhu</w:t>
      </w:r>
    </w:p>
    <w:p w:rsidR="00C148D1" w:rsidRPr="00AE6098" w:rsidRDefault="00C148D1" w:rsidP="00C148D1">
      <w:pPr>
        <w:spacing w:after="0"/>
        <w:rPr>
          <w:sz w:val="16"/>
          <w:szCs w:val="16"/>
        </w:rPr>
      </w:pPr>
    </w:p>
    <w:p w:rsidR="00C148D1" w:rsidRDefault="00C148D1" w:rsidP="00C148D1">
      <w:pPr>
        <w:spacing w:after="120"/>
      </w:pPr>
      <w:r>
        <w:t>Datum konání:</w:t>
      </w:r>
      <w:r>
        <w:tab/>
      </w:r>
      <w:r>
        <w:tab/>
        <w:t xml:space="preserve">neděle </w:t>
      </w:r>
      <w:proofErr w:type="gramStart"/>
      <w:r>
        <w:rPr>
          <w:b/>
        </w:rPr>
        <w:t>12</w:t>
      </w:r>
      <w:r w:rsidRPr="00207531">
        <w:rPr>
          <w:b/>
        </w:rPr>
        <w:t>.</w:t>
      </w:r>
      <w:r>
        <w:rPr>
          <w:b/>
        </w:rPr>
        <w:t>4</w:t>
      </w:r>
      <w:r w:rsidRPr="00207531">
        <w:rPr>
          <w:b/>
        </w:rPr>
        <w:t>.201</w:t>
      </w:r>
      <w:r>
        <w:rPr>
          <w:b/>
        </w:rPr>
        <w:t>5</w:t>
      </w:r>
      <w:proofErr w:type="gramEnd"/>
      <w:r>
        <w:t xml:space="preserve"> </w:t>
      </w:r>
    </w:p>
    <w:p w:rsidR="00C148D1" w:rsidRDefault="00C148D1" w:rsidP="00C148D1">
      <w:pPr>
        <w:spacing w:after="0"/>
      </w:pPr>
      <w:r>
        <w:t>Pořádající orgán:</w:t>
      </w:r>
      <w:r>
        <w:tab/>
        <w:t>Středočeský svaz orientačních sportů</w:t>
      </w:r>
    </w:p>
    <w:p w:rsidR="00C148D1" w:rsidRDefault="00C148D1" w:rsidP="00C148D1">
      <w:pPr>
        <w:spacing w:after="120"/>
      </w:pPr>
      <w:r>
        <w:t>Pořádající subjekt:</w:t>
      </w:r>
      <w:r>
        <w:tab/>
        <w:t>SKOB Slaný (SLA)</w:t>
      </w:r>
    </w:p>
    <w:p w:rsidR="00C148D1" w:rsidRDefault="00C148D1" w:rsidP="00C148D1">
      <w:pPr>
        <w:spacing w:after="120"/>
      </w:pPr>
      <w:r>
        <w:t>Klasifikace:</w:t>
      </w:r>
      <w:r>
        <w:tab/>
        <w:t xml:space="preserve">             </w:t>
      </w:r>
      <w:r>
        <w:tab/>
        <w:t xml:space="preserve">závod jednotlivců s intervalovým startem na </w:t>
      </w:r>
      <w:r>
        <w:rPr>
          <w:b/>
          <w:bCs/>
        </w:rPr>
        <w:t>krátké</w:t>
      </w:r>
      <w:r w:rsidRPr="00C70F7E">
        <w:rPr>
          <w:b/>
          <w:bCs/>
        </w:rPr>
        <w:t xml:space="preserve"> trati                                   </w:t>
      </w:r>
    </w:p>
    <w:p w:rsidR="00C148D1" w:rsidRPr="009B4306" w:rsidRDefault="00C148D1" w:rsidP="0085009B">
      <w:pPr>
        <w:spacing w:after="0"/>
      </w:pPr>
      <w:r>
        <w:t>Místo (centrum):</w:t>
      </w:r>
      <w:r>
        <w:tab/>
      </w:r>
      <w:r>
        <w:rPr>
          <w:b/>
          <w:bCs/>
        </w:rPr>
        <w:t xml:space="preserve">Velká </w:t>
      </w:r>
      <w:proofErr w:type="spellStart"/>
      <w:r>
        <w:rPr>
          <w:b/>
          <w:bCs/>
        </w:rPr>
        <w:t>Černoc</w:t>
      </w:r>
      <w:proofErr w:type="spellEnd"/>
      <w:r>
        <w:t xml:space="preserve"> – informační centrum </w:t>
      </w:r>
      <w:r w:rsidRPr="009B4306">
        <w:t>(</w:t>
      </w:r>
      <w:hyperlink r:id="rId14" w:history="1">
        <w:r w:rsidR="0085009B" w:rsidRPr="008231FC">
          <w:rPr>
            <w:rStyle w:val="Hypertextovodkaz"/>
          </w:rPr>
          <w:t>http://www.mapy.cz/s/h5jp</w:t>
        </w:r>
      </w:hyperlink>
      <w:r w:rsidRPr="009B4306">
        <w:t>)</w:t>
      </w:r>
      <w:r w:rsidR="0085009B">
        <w:t xml:space="preserve">   </w:t>
      </w:r>
    </w:p>
    <w:p w:rsidR="00C148D1" w:rsidRDefault="00C148D1" w:rsidP="00C148D1">
      <w:pPr>
        <w:spacing w:after="0"/>
        <w:ind w:left="2124" w:firstLine="6"/>
      </w:pPr>
      <w:r w:rsidRPr="009B4306">
        <w:t xml:space="preserve">Parkování </w:t>
      </w:r>
      <w:r>
        <w:t xml:space="preserve">na místních komunikacích dle pokynů pořadatele. </w:t>
      </w:r>
    </w:p>
    <w:p w:rsidR="00C148D1" w:rsidRPr="009B4306" w:rsidRDefault="00C148D1" w:rsidP="00C148D1">
      <w:pPr>
        <w:spacing w:after="120"/>
        <w:ind w:left="2124" w:firstLine="6"/>
      </w:pPr>
      <w:r>
        <w:t xml:space="preserve">Platí zákaz parkování na zelených travnatých plochách a před vjezdy do domů. </w:t>
      </w:r>
    </w:p>
    <w:p w:rsidR="00C148D1" w:rsidRDefault="00C148D1" w:rsidP="00C148D1">
      <w:pPr>
        <w:spacing w:after="0"/>
      </w:pPr>
      <w:r>
        <w:t>Prezentace:</w:t>
      </w:r>
      <w:r>
        <w:tab/>
      </w:r>
      <w:r>
        <w:tab/>
        <w:t>V centru závodu</w:t>
      </w:r>
      <w:r>
        <w:tab/>
        <w:t>9:00 – 10:15 hod</w:t>
      </w:r>
    </w:p>
    <w:p w:rsidR="00535183" w:rsidRDefault="00535183" w:rsidP="00C148D1">
      <w:pPr>
        <w:spacing w:before="120" w:after="0" w:line="240" w:lineRule="auto"/>
        <w:ind w:left="2130" w:hanging="2130"/>
        <w:rPr>
          <w:rFonts w:cs="Arial"/>
          <w:szCs w:val="20"/>
          <w:lang w:eastAsia="cs-CZ"/>
        </w:rPr>
      </w:pPr>
      <w:r>
        <w:t>Systém ražení:</w:t>
      </w:r>
      <w:r>
        <w:tab/>
      </w:r>
      <w:proofErr w:type="spellStart"/>
      <w:r w:rsidRPr="00A16E2B">
        <w:t>Sportident</w:t>
      </w:r>
      <w:proofErr w:type="spellEnd"/>
      <w:r w:rsidRPr="00A16E2B">
        <w:t xml:space="preserve"> – možnost zapůjčení SI-čipu za </w:t>
      </w:r>
      <w:r w:rsidR="00C148D1">
        <w:t>4</w:t>
      </w:r>
      <w:r w:rsidRPr="00E95EF3">
        <w:t>0</w:t>
      </w:r>
      <w:r w:rsidRPr="00A16E2B">
        <w:t xml:space="preserve"> Kč/den</w:t>
      </w:r>
      <w:r>
        <w:t xml:space="preserve">. </w:t>
      </w:r>
      <w:r w:rsidR="00920898">
        <w:t xml:space="preserve">Vratná záloha pro </w:t>
      </w:r>
      <w:r w:rsidR="005F51C1">
        <w:t>n</w:t>
      </w:r>
      <w:r w:rsidR="00920898">
        <w:t>eregistrované závodníky 700 Kč.</w:t>
      </w:r>
      <w:r>
        <w:br/>
      </w:r>
      <w:r w:rsidRPr="005C67D0">
        <w:rPr>
          <w:rFonts w:cs="Arial"/>
          <w:szCs w:val="20"/>
          <w:lang w:eastAsia="cs-CZ"/>
        </w:rPr>
        <w:t>Při poruše elektronického ražení razí závodníci do mapy klasickými kleštěmi do políček "R". Mapu s náhradním ražením pak odevzdají rozhodčímu v cíli, který ji označí</w:t>
      </w:r>
      <w:r w:rsidR="00A403BE">
        <w:rPr>
          <w:rFonts w:cs="Arial"/>
          <w:szCs w:val="20"/>
          <w:lang w:eastAsia="cs-CZ"/>
        </w:rPr>
        <w:t xml:space="preserve"> </w:t>
      </w:r>
      <w:r w:rsidRPr="005C67D0">
        <w:rPr>
          <w:rFonts w:cs="Arial"/>
          <w:szCs w:val="20"/>
          <w:lang w:eastAsia="cs-CZ"/>
        </w:rPr>
        <w:t>jménem závodníka a oddílem.</w:t>
      </w:r>
    </w:p>
    <w:p w:rsidR="00535183" w:rsidRDefault="00535183" w:rsidP="00C148D1">
      <w:pPr>
        <w:spacing w:before="120" w:after="120" w:line="240" w:lineRule="auto"/>
        <w:ind w:left="2130" w:hanging="2130"/>
      </w:pPr>
      <w:r>
        <w:rPr>
          <w:rFonts w:cs="Arial"/>
          <w:szCs w:val="20"/>
          <w:lang w:eastAsia="cs-CZ"/>
        </w:rPr>
        <w:t>Popisy kontrol:</w:t>
      </w:r>
      <w:r>
        <w:rPr>
          <w:rFonts w:cs="Arial"/>
          <w:szCs w:val="20"/>
          <w:lang w:eastAsia="cs-CZ"/>
        </w:rPr>
        <w:tab/>
        <w:t>samoobslužný odběr v centru závodů.</w:t>
      </w:r>
    </w:p>
    <w:p w:rsidR="00C148D1" w:rsidRDefault="00C148D1" w:rsidP="00C148D1">
      <w:pPr>
        <w:spacing w:after="0"/>
        <w:ind w:left="2130" w:hanging="2130"/>
      </w:pPr>
      <w:r>
        <w:t>Vzdálenosti:</w:t>
      </w:r>
      <w:r>
        <w:tab/>
        <w:t>parkoviště – centrum:</w:t>
      </w:r>
      <w:r>
        <w:tab/>
        <w:t>0 – 500 m</w:t>
      </w:r>
    </w:p>
    <w:p w:rsidR="00C148D1" w:rsidRDefault="00C148D1" w:rsidP="00C148D1">
      <w:pPr>
        <w:spacing w:after="0"/>
        <w:ind w:left="2130" w:hanging="2130"/>
      </w:pPr>
      <w:r>
        <w:tab/>
        <w:t xml:space="preserve">centrum – </w:t>
      </w:r>
      <w:r w:rsidRPr="00C148D1">
        <w:rPr>
          <w:b/>
          <w:bCs/>
        </w:rPr>
        <w:t>start:</w:t>
      </w:r>
      <w:r>
        <w:t xml:space="preserve"> </w:t>
      </w:r>
      <w:r>
        <w:tab/>
      </w:r>
      <w:r w:rsidRPr="00F37E62">
        <w:t xml:space="preserve">1 </w:t>
      </w:r>
      <w:r>
        <w:t>3</w:t>
      </w:r>
      <w:r w:rsidRPr="00F37E62">
        <w:t>00 m</w:t>
      </w:r>
      <w:r>
        <w:t>/70 m</w:t>
      </w:r>
      <w:r>
        <w:tab/>
      </w:r>
    </w:p>
    <w:p w:rsidR="00BA5127" w:rsidRPr="00484CC6" w:rsidRDefault="00C148D1" w:rsidP="00C148D1">
      <w:pPr>
        <w:spacing w:after="0"/>
        <w:ind w:left="2130" w:hanging="6"/>
      </w:pPr>
      <w:r w:rsidRPr="00C148D1">
        <w:rPr>
          <w:b/>
          <w:bCs/>
        </w:rPr>
        <w:t>cíl</w:t>
      </w:r>
      <w:r>
        <w:t xml:space="preserve"> – centrum:</w:t>
      </w:r>
      <w:r>
        <w:tab/>
        <w:t xml:space="preserve"> </w:t>
      </w:r>
      <w:r>
        <w:tab/>
      </w:r>
      <w:r w:rsidRPr="00F37E62">
        <w:t xml:space="preserve">1 </w:t>
      </w:r>
      <w:r>
        <w:t>0</w:t>
      </w:r>
      <w:r w:rsidRPr="00F37E62">
        <w:t>00 m</w:t>
      </w:r>
      <w:r>
        <w:rPr>
          <w:b/>
        </w:rPr>
        <w:t xml:space="preserve"> </w:t>
      </w:r>
    </w:p>
    <w:p w:rsidR="00535183" w:rsidRDefault="00535183" w:rsidP="00C148D1">
      <w:pPr>
        <w:spacing w:before="120" w:after="120" w:line="240" w:lineRule="auto"/>
        <w:ind w:left="2124" w:hanging="2124"/>
      </w:pPr>
      <w:r>
        <w:t>Závodní prostor:</w:t>
      </w:r>
      <w:r>
        <w:tab/>
        <w:t xml:space="preserve">Veškerý lesní prostor </w:t>
      </w:r>
      <w:r w:rsidR="00C148D1">
        <w:t xml:space="preserve">severovýchodně od obce Velká </w:t>
      </w:r>
      <w:proofErr w:type="spellStart"/>
      <w:r w:rsidR="00C148D1">
        <w:t>Černoc</w:t>
      </w:r>
      <w:proofErr w:type="spellEnd"/>
      <w:r w:rsidR="00C148D1">
        <w:t>.</w:t>
      </w:r>
    </w:p>
    <w:p w:rsidR="00C148D1" w:rsidRDefault="006F7416" w:rsidP="00C148D1">
      <w:pPr>
        <w:spacing w:after="0"/>
        <w:ind w:left="2124" w:hanging="2124"/>
      </w:pPr>
      <w:r>
        <w:t>Mapa</w:t>
      </w:r>
      <w:r w:rsidR="00535183">
        <w:t>:</w:t>
      </w:r>
      <w:r w:rsidR="00535183">
        <w:tab/>
      </w:r>
      <w:r w:rsidR="00C148D1">
        <w:rPr>
          <w:b/>
          <w:bCs/>
        </w:rPr>
        <w:t>Liščí rokle - jih</w:t>
      </w:r>
      <w:r w:rsidR="00C148D1">
        <w:t>, měřítko 1:10000</w:t>
      </w:r>
      <w:r w:rsidR="00C148D1">
        <w:br/>
        <w:t xml:space="preserve">E: </w:t>
      </w:r>
      <w:smartTag w:uri="urn:schemas-microsoft-com:office:smarttags" w:element="metricconverter">
        <w:smartTagPr>
          <w:attr w:name="ProductID" w:val="5 m"/>
        </w:smartTagPr>
        <w:r w:rsidR="00C148D1">
          <w:t>5 m</w:t>
        </w:r>
      </w:smartTag>
      <w:r w:rsidR="00C148D1">
        <w:t>, stav: duben 2013, revize jaro 2015</w:t>
      </w:r>
    </w:p>
    <w:p w:rsidR="00C148D1" w:rsidRPr="00E95EF3" w:rsidRDefault="00C148D1" w:rsidP="00C148D1">
      <w:pPr>
        <w:spacing w:before="60" w:after="0"/>
        <w:ind w:left="2124" w:hanging="2124"/>
      </w:pPr>
      <w:r>
        <w:tab/>
        <w:t>mapoval</w:t>
      </w:r>
      <w:r w:rsidRPr="00E95EF3">
        <w:t>: Z</w:t>
      </w:r>
      <w:r>
        <w:t>deněk Švec, revize: Jan Hanák</w:t>
      </w:r>
    </w:p>
    <w:p w:rsidR="00C148D1" w:rsidRDefault="00C148D1" w:rsidP="00C148D1">
      <w:pPr>
        <w:spacing w:after="0"/>
        <w:ind w:left="2124"/>
      </w:pPr>
      <w:r>
        <w:t>mapový klíč: ISOM 2000, mapy nebudou vodovzdorně upravené</w:t>
      </w:r>
    </w:p>
    <w:p w:rsidR="00C148D1" w:rsidRDefault="00C148D1" w:rsidP="00D20082">
      <w:pPr>
        <w:spacing w:before="120" w:after="0"/>
        <w:ind w:left="2124" w:hanging="2124"/>
      </w:pPr>
      <w:r>
        <w:t>Zvláštní mapové</w:t>
      </w:r>
      <w:r>
        <w:tab/>
        <w:t>zelený křížek – vývrat</w:t>
      </w:r>
    </w:p>
    <w:p w:rsidR="00C148D1" w:rsidRDefault="00C148D1" w:rsidP="00C148D1">
      <w:pPr>
        <w:spacing w:after="0"/>
        <w:ind w:left="2124" w:hanging="2124"/>
      </w:pPr>
      <w:r>
        <w:t>značky:</w:t>
      </w:r>
      <w:r>
        <w:tab/>
        <w:t>zelené kolečko – význačný strom</w:t>
      </w:r>
    </w:p>
    <w:p w:rsidR="00C148D1" w:rsidRDefault="00C148D1" w:rsidP="00C148D1">
      <w:pPr>
        <w:spacing w:after="0"/>
        <w:ind w:left="2124" w:hanging="2124"/>
      </w:pPr>
      <w:r>
        <w:tab/>
        <w:t>hnědý křížek – plošinka</w:t>
      </w:r>
    </w:p>
    <w:p w:rsidR="00C148D1" w:rsidRDefault="00C148D1" w:rsidP="00C148D1">
      <w:pPr>
        <w:spacing w:after="0"/>
        <w:ind w:left="2124" w:hanging="2124"/>
      </w:pPr>
      <w:r>
        <w:tab/>
        <w:t>černé kolečko s tečkou – nivelační tyč</w:t>
      </w:r>
    </w:p>
    <w:p w:rsidR="00C148D1" w:rsidRDefault="00C148D1" w:rsidP="00C148D1">
      <w:pPr>
        <w:spacing w:after="0"/>
        <w:ind w:left="2124" w:hanging="2124"/>
      </w:pPr>
      <w:r>
        <w:tab/>
        <w:t>černý křížek – umělý objekt</w:t>
      </w:r>
    </w:p>
    <w:p w:rsidR="00C148D1" w:rsidRDefault="00535183" w:rsidP="00C148D1">
      <w:pPr>
        <w:spacing w:before="120" w:after="0"/>
        <w:ind w:left="2124" w:hanging="2124"/>
      </w:pPr>
      <w:r w:rsidRPr="00E95EF3">
        <w:t>Terén:</w:t>
      </w:r>
      <w:r>
        <w:tab/>
      </w:r>
      <w:r w:rsidR="00C148D1">
        <w:t xml:space="preserve">zvlněný, erozní tvary, </w:t>
      </w:r>
      <w:proofErr w:type="spellStart"/>
      <w:r w:rsidR="00C148D1">
        <w:t>porostově</w:t>
      </w:r>
      <w:proofErr w:type="spellEnd"/>
      <w:r w:rsidR="00C148D1">
        <w:t xml:space="preserve"> různorodý, dobře až velmi dobře průběžný, terénní </w:t>
      </w:r>
      <w:r w:rsidR="00C148D1">
        <w:br/>
        <w:t xml:space="preserve">i </w:t>
      </w:r>
      <w:proofErr w:type="spellStart"/>
      <w:r w:rsidR="00C148D1">
        <w:t>porostové</w:t>
      </w:r>
      <w:proofErr w:type="spellEnd"/>
      <w:r w:rsidR="00C148D1">
        <w:t xml:space="preserve"> detaily, hustá nepravidelná síť cest a pěšin </w:t>
      </w:r>
    </w:p>
    <w:p w:rsidR="00535183" w:rsidRDefault="00535183" w:rsidP="00C148D1">
      <w:pPr>
        <w:spacing w:before="120" w:after="0"/>
        <w:ind w:left="2124" w:hanging="2124"/>
      </w:pPr>
      <w:r>
        <w:t>Povinné úseky:</w:t>
      </w:r>
      <w:r>
        <w:tab/>
        <w:t>start – začátek orientace a sběrná kontrola – cíl budou značeny červenými fáborky.</w:t>
      </w:r>
    </w:p>
    <w:p w:rsidR="00535183" w:rsidRDefault="00535183" w:rsidP="00C148D1">
      <w:pPr>
        <w:spacing w:before="120" w:after="0" w:line="240" w:lineRule="auto"/>
        <w:ind w:left="2124" w:hanging="2124"/>
      </w:pPr>
      <w:r>
        <w:t>Parametry tratí:</w:t>
      </w:r>
      <w:r>
        <w:tab/>
        <w:t xml:space="preserve">Jsou k dispozici na webových stránkách závodu: </w:t>
      </w:r>
      <w:hyperlink r:id="rId15" w:history="1">
        <w:r w:rsidR="00C148D1" w:rsidRPr="009B7FA4">
          <w:rPr>
            <w:rStyle w:val="Hypertextovodkaz"/>
          </w:rPr>
          <w:t>http://oz2015cernoc.skobslany.cz/</w:t>
        </w:r>
      </w:hyperlink>
      <w:r w:rsidR="00C148D1">
        <w:t xml:space="preserve"> </w:t>
      </w:r>
    </w:p>
    <w:p w:rsidR="00FA709A" w:rsidRDefault="00535183" w:rsidP="00F06C1D">
      <w:pPr>
        <w:spacing w:before="120" w:after="0" w:line="240" w:lineRule="auto"/>
        <w:ind w:left="2124" w:hanging="2124"/>
      </w:pPr>
      <w:r>
        <w:t>Start 00:</w:t>
      </w:r>
      <w:r>
        <w:tab/>
      </w:r>
      <w:r w:rsidR="00FA709A">
        <w:rPr>
          <w:b/>
        </w:rPr>
        <w:t>11</w:t>
      </w:r>
      <w:r w:rsidRPr="00FE3C28">
        <w:rPr>
          <w:b/>
        </w:rPr>
        <w:t>:00</w:t>
      </w:r>
      <w:r w:rsidR="00FA709A">
        <w:t xml:space="preserve"> hod</w:t>
      </w:r>
    </w:p>
    <w:p w:rsidR="00535183" w:rsidRDefault="00C148D1" w:rsidP="00C03F6D">
      <w:pPr>
        <w:spacing w:before="120" w:after="0" w:line="240" w:lineRule="auto"/>
        <w:ind w:left="2124"/>
      </w:pPr>
      <w:r w:rsidRPr="00093008">
        <w:t xml:space="preserve">kategorie </w:t>
      </w:r>
      <w:r w:rsidRPr="00ED674C">
        <w:t xml:space="preserve">HDR, P2 a T4 a T4 </w:t>
      </w:r>
      <w:proofErr w:type="spellStart"/>
      <w:r w:rsidRPr="00ED674C">
        <w:t>Ultimate</w:t>
      </w:r>
      <w:proofErr w:type="spellEnd"/>
      <w:r w:rsidRPr="00093008">
        <w:t xml:space="preserve"> </w:t>
      </w:r>
      <w:r w:rsidR="00123FC4" w:rsidRPr="00093008">
        <w:t xml:space="preserve">v samostatném koridoru v libovolném </w:t>
      </w:r>
      <w:r w:rsidR="00123FC4" w:rsidRPr="00FF0159">
        <w:t>čase do</w:t>
      </w:r>
      <w:r w:rsidR="00330B59" w:rsidRPr="00C72CFB">
        <w:t xml:space="preserve"> 15</w:t>
      </w:r>
      <w:r w:rsidR="00C03F6D" w:rsidRPr="00C72CFB">
        <w:t>0</w:t>
      </w:r>
      <w:r w:rsidR="00123FC4" w:rsidRPr="00FF0159">
        <w:t xml:space="preserve">, přes </w:t>
      </w:r>
      <w:r w:rsidR="00123FC4" w:rsidRPr="00093008">
        <w:t xml:space="preserve">startovací SI </w:t>
      </w:r>
    </w:p>
    <w:p w:rsidR="00535183" w:rsidRPr="002F4B28" w:rsidRDefault="00535183" w:rsidP="00F06C1D">
      <w:pPr>
        <w:spacing w:before="120" w:after="0" w:line="240" w:lineRule="auto"/>
        <w:ind w:left="2124" w:hanging="2124"/>
        <w:rPr>
          <w:rFonts w:cs="Arial"/>
          <w:szCs w:val="20"/>
          <w:lang w:eastAsia="cs-CZ"/>
        </w:rPr>
      </w:pPr>
      <w:r w:rsidRPr="00100ADC">
        <w:rPr>
          <w:bCs/>
        </w:rPr>
        <w:t>Fáborková trať:</w:t>
      </w:r>
      <w:r>
        <w:tab/>
      </w:r>
      <w:r w:rsidRPr="002F4B28">
        <w:rPr>
          <w:rFonts w:cs="Arial"/>
          <w:szCs w:val="20"/>
          <w:lang w:eastAsia="cs-CZ"/>
        </w:rPr>
        <w:t xml:space="preserve">Kategorie D10L, H10L a HDR - značena </w:t>
      </w:r>
      <w:r w:rsidR="00123FC4" w:rsidRPr="00C03F6D">
        <w:rPr>
          <w:rFonts w:cs="Arial"/>
          <w:b/>
          <w:bCs/>
          <w:szCs w:val="20"/>
          <w:lang w:eastAsia="cs-CZ"/>
        </w:rPr>
        <w:t>červeno-bílými</w:t>
      </w:r>
      <w:r w:rsidRPr="00C03F6D">
        <w:rPr>
          <w:rFonts w:cs="Arial"/>
          <w:b/>
          <w:bCs/>
          <w:szCs w:val="20"/>
          <w:lang w:eastAsia="cs-CZ"/>
        </w:rPr>
        <w:t xml:space="preserve"> fáborky</w:t>
      </w:r>
      <w:r w:rsidR="00123FC4">
        <w:rPr>
          <w:rFonts w:cs="Arial"/>
          <w:szCs w:val="20"/>
          <w:lang w:eastAsia="cs-CZ"/>
        </w:rPr>
        <w:t xml:space="preserve"> (tzv. </w:t>
      </w:r>
      <w:proofErr w:type="spellStart"/>
      <w:r w:rsidR="00123FC4">
        <w:rPr>
          <w:rFonts w:cs="Arial"/>
          <w:szCs w:val="20"/>
          <w:lang w:eastAsia="cs-CZ"/>
        </w:rPr>
        <w:t>mlíko</w:t>
      </w:r>
      <w:proofErr w:type="spellEnd"/>
      <w:r w:rsidR="00123FC4">
        <w:rPr>
          <w:rFonts w:cs="Arial"/>
          <w:szCs w:val="20"/>
          <w:lang w:eastAsia="cs-CZ"/>
        </w:rPr>
        <w:t>)</w:t>
      </w:r>
      <w:r w:rsidRPr="002F4B28">
        <w:rPr>
          <w:rFonts w:cs="Arial"/>
          <w:szCs w:val="20"/>
          <w:lang w:eastAsia="cs-CZ"/>
        </w:rPr>
        <w:t xml:space="preserve">, zkracování mezi kontrolami je povoleno. </w:t>
      </w:r>
      <w:r w:rsidRPr="002F4B28">
        <w:rPr>
          <w:rFonts w:cs="Arial"/>
          <w:b/>
          <w:bCs/>
          <w:szCs w:val="20"/>
          <w:lang w:eastAsia="cs-CZ"/>
        </w:rPr>
        <w:t>Doprovod je povolen pouze v kategorii HDR !!!</w:t>
      </w:r>
    </w:p>
    <w:p w:rsidR="00535183" w:rsidRDefault="00535183" w:rsidP="00F06C1D">
      <w:pPr>
        <w:spacing w:before="120" w:after="0" w:line="240" w:lineRule="auto"/>
        <w:ind w:left="2124"/>
        <w:rPr>
          <w:rFonts w:cs="Arial"/>
          <w:color w:val="FF0000"/>
        </w:rPr>
      </w:pPr>
      <w:r w:rsidRPr="006543E1">
        <w:rPr>
          <w:rFonts w:cs="Arial"/>
          <w:szCs w:val="20"/>
          <w:lang w:eastAsia="cs-CZ"/>
        </w:rPr>
        <w:t xml:space="preserve">Za chybějící kontrolu je závodník penalizován 5 </w:t>
      </w:r>
      <w:r w:rsidRPr="00096C80">
        <w:rPr>
          <w:rFonts w:cs="Arial"/>
          <w:szCs w:val="20"/>
          <w:lang w:eastAsia="cs-CZ"/>
        </w:rPr>
        <w:t>min.</w:t>
      </w:r>
      <w:r>
        <w:rPr>
          <w:rFonts w:cs="Arial"/>
          <w:szCs w:val="20"/>
          <w:lang w:eastAsia="cs-CZ"/>
        </w:rPr>
        <w:t xml:space="preserve"> </w:t>
      </w:r>
      <w:r>
        <w:rPr>
          <w:rFonts w:cs="Arial"/>
          <w:color w:val="FF0000"/>
        </w:rPr>
        <w:t xml:space="preserve">                                          </w:t>
      </w:r>
    </w:p>
    <w:p w:rsidR="00535183" w:rsidRPr="00665175" w:rsidRDefault="00535183" w:rsidP="00365C20">
      <w:pPr>
        <w:spacing w:before="120" w:after="0" w:line="240" w:lineRule="auto"/>
      </w:pPr>
      <w:r>
        <w:lastRenderedPageBreak/>
        <w:t>Časový limit:</w:t>
      </w:r>
      <w:r>
        <w:tab/>
      </w:r>
      <w:r>
        <w:tab/>
      </w:r>
      <w:r w:rsidR="00365C20" w:rsidRPr="00C72CFB">
        <w:t>90</w:t>
      </w:r>
      <w:r w:rsidRPr="00FB6A46">
        <w:t xml:space="preserve"> minut</w:t>
      </w:r>
      <w:r w:rsidRPr="003C3147">
        <w:tab/>
      </w:r>
    </w:p>
    <w:p w:rsidR="00365C20" w:rsidRDefault="00535183" w:rsidP="00365C20">
      <w:pPr>
        <w:spacing w:before="120" w:after="0" w:line="240" w:lineRule="auto"/>
        <w:ind w:left="2124" w:hanging="2124"/>
      </w:pPr>
      <w:r>
        <w:t xml:space="preserve">Cíl: </w:t>
      </w:r>
      <w:r>
        <w:tab/>
      </w:r>
      <w:r w:rsidR="00365C20">
        <w:t>Mapy se v cíli budou vybírat od všech závodníků. Výdej map bude po od</w:t>
      </w:r>
      <w:r w:rsidR="000C2856">
        <w:t>startování posledního závodníka, tj. po 14:00 hod.</w:t>
      </w:r>
    </w:p>
    <w:p w:rsidR="00535183" w:rsidRDefault="00535183" w:rsidP="00F06C1D">
      <w:pPr>
        <w:spacing w:before="120" w:after="0" w:line="240" w:lineRule="auto"/>
        <w:ind w:left="2124" w:firstLine="6"/>
        <w:rPr>
          <w:rFonts w:cs="Arial"/>
          <w:b/>
          <w:bCs/>
          <w:lang w:eastAsia="cs-CZ"/>
        </w:rPr>
      </w:pPr>
      <w:proofErr w:type="spellStart"/>
      <w:r w:rsidRPr="00665175">
        <w:rPr>
          <w:rFonts w:cs="Arial"/>
        </w:rPr>
        <w:t>Vyčítací</w:t>
      </w:r>
      <w:proofErr w:type="spellEnd"/>
      <w:r w:rsidRPr="00665175">
        <w:rPr>
          <w:rFonts w:cs="Arial"/>
        </w:rPr>
        <w:t xml:space="preserve"> jednotka bude umístěna v místě prezentace. </w:t>
      </w:r>
      <w:r w:rsidR="0066568B">
        <w:rPr>
          <w:rFonts w:cs="Arial"/>
          <w:b/>
          <w:bCs/>
          <w:lang w:eastAsia="cs-CZ"/>
        </w:rPr>
        <w:t>Každý</w:t>
      </w:r>
      <w:r w:rsidRPr="00665175">
        <w:rPr>
          <w:rFonts w:cs="Arial"/>
          <w:b/>
          <w:bCs/>
          <w:lang w:eastAsia="cs-CZ"/>
        </w:rPr>
        <w:t xml:space="preserve"> závodník</w:t>
      </w:r>
      <w:r w:rsidR="0066568B">
        <w:rPr>
          <w:rFonts w:cs="Arial"/>
          <w:b/>
          <w:bCs/>
          <w:lang w:eastAsia="cs-CZ"/>
        </w:rPr>
        <w:t xml:space="preserve"> je </w:t>
      </w:r>
      <w:r w:rsidRPr="00665175">
        <w:rPr>
          <w:rFonts w:cs="Arial"/>
          <w:b/>
          <w:bCs/>
          <w:lang w:eastAsia="cs-CZ"/>
        </w:rPr>
        <w:t>povinen nechat si vyčíst čip v prostoru prezentace.</w:t>
      </w:r>
    </w:p>
    <w:p w:rsidR="00535183" w:rsidRPr="00665175" w:rsidRDefault="00535183" w:rsidP="0085009B">
      <w:pPr>
        <w:spacing w:before="120" w:after="0" w:line="240" w:lineRule="auto"/>
        <w:rPr>
          <w:rFonts w:cs="Arial"/>
          <w:bCs/>
          <w:lang w:eastAsia="cs-CZ"/>
        </w:rPr>
      </w:pPr>
      <w:r w:rsidRPr="003C3147">
        <w:rPr>
          <w:rFonts w:cs="Arial"/>
          <w:bCs/>
          <w:lang w:eastAsia="cs-CZ"/>
        </w:rPr>
        <w:t>Uzavření cíle:</w:t>
      </w:r>
      <w:r w:rsidRPr="003C3147">
        <w:rPr>
          <w:rFonts w:cs="Arial"/>
          <w:bCs/>
          <w:lang w:eastAsia="cs-CZ"/>
        </w:rPr>
        <w:tab/>
      </w:r>
      <w:r w:rsidRPr="003C3147">
        <w:rPr>
          <w:rFonts w:cs="Arial"/>
          <w:bCs/>
          <w:lang w:eastAsia="cs-CZ"/>
        </w:rPr>
        <w:tab/>
      </w:r>
      <w:r w:rsidRPr="00C72CFB">
        <w:rPr>
          <w:rFonts w:cs="Arial"/>
          <w:bCs/>
          <w:lang w:eastAsia="cs-CZ"/>
        </w:rPr>
        <w:t>1</w:t>
      </w:r>
      <w:r w:rsidR="00365C20" w:rsidRPr="00C72CFB">
        <w:rPr>
          <w:rFonts w:cs="Arial"/>
          <w:bCs/>
          <w:lang w:eastAsia="cs-CZ"/>
        </w:rPr>
        <w:t>5</w:t>
      </w:r>
      <w:r w:rsidRPr="00C72CFB">
        <w:rPr>
          <w:rFonts w:cs="Arial"/>
          <w:bCs/>
          <w:lang w:eastAsia="cs-CZ"/>
        </w:rPr>
        <w:t>:</w:t>
      </w:r>
      <w:r w:rsidR="0085009B">
        <w:rPr>
          <w:rFonts w:cs="Arial"/>
          <w:bCs/>
          <w:lang w:eastAsia="cs-CZ"/>
        </w:rPr>
        <w:t>3</w:t>
      </w:r>
      <w:r w:rsidRPr="00C72CFB">
        <w:rPr>
          <w:rFonts w:cs="Arial"/>
          <w:bCs/>
          <w:lang w:eastAsia="cs-CZ"/>
        </w:rPr>
        <w:t>0 hod</w:t>
      </w:r>
      <w:r w:rsidRPr="00FF0159">
        <w:rPr>
          <w:rFonts w:cs="Arial"/>
          <w:bCs/>
          <w:lang w:eastAsia="cs-CZ"/>
        </w:rPr>
        <w:tab/>
      </w:r>
      <w:r w:rsidRPr="003C3147">
        <w:rPr>
          <w:rFonts w:cs="Arial"/>
          <w:bCs/>
          <w:lang w:eastAsia="cs-CZ"/>
        </w:rPr>
        <w:tab/>
      </w:r>
    </w:p>
    <w:p w:rsidR="00535183" w:rsidRPr="00465055" w:rsidRDefault="00535183" w:rsidP="00365C20">
      <w:pPr>
        <w:spacing w:before="120" w:after="0" w:line="240" w:lineRule="auto"/>
        <w:ind w:left="2124" w:hanging="2124"/>
        <w:rPr>
          <w:rFonts w:cs="Arial"/>
          <w:bCs/>
          <w:lang w:eastAsia="cs-CZ"/>
        </w:rPr>
      </w:pPr>
      <w:r w:rsidRPr="00465055">
        <w:rPr>
          <w:rFonts w:cs="Arial"/>
          <w:bCs/>
          <w:lang w:eastAsia="cs-CZ"/>
        </w:rPr>
        <w:t>Průběžné výsledky:</w:t>
      </w:r>
      <w:r>
        <w:rPr>
          <w:rFonts w:cs="Arial"/>
          <w:bCs/>
          <w:lang w:eastAsia="cs-CZ"/>
        </w:rPr>
        <w:tab/>
      </w:r>
      <w:r w:rsidRPr="00465055">
        <w:rPr>
          <w:rFonts w:cs="Arial"/>
          <w:bCs/>
        </w:rPr>
        <w:t>Budou průběžně vyvěšovány v prostoru centra závodů. Konečné výsledky budou umístěny na webu</w:t>
      </w:r>
      <w:r>
        <w:rPr>
          <w:rFonts w:cs="Arial"/>
          <w:bCs/>
        </w:rPr>
        <w:t xml:space="preserve"> závodu</w:t>
      </w:r>
      <w:r w:rsidRPr="00465055">
        <w:rPr>
          <w:rFonts w:cs="Arial"/>
          <w:bCs/>
        </w:rPr>
        <w:t>:</w:t>
      </w:r>
      <w:r w:rsidRPr="00465055">
        <w:t xml:space="preserve"> </w:t>
      </w:r>
      <w:hyperlink r:id="rId16" w:history="1">
        <w:r w:rsidR="00365C20" w:rsidRPr="009B7FA4">
          <w:rPr>
            <w:rStyle w:val="Hypertextovodkaz"/>
          </w:rPr>
          <w:t>http://oz2015cernoc.skobslany.cz/</w:t>
        </w:r>
      </w:hyperlink>
      <w:r w:rsidR="00365C20">
        <w:t xml:space="preserve"> </w:t>
      </w:r>
      <w:r w:rsidR="006830AC">
        <w:t>a v </w:t>
      </w:r>
      <w:proofErr w:type="spellStart"/>
      <w:r w:rsidR="006830AC">
        <w:t>Orisu</w:t>
      </w:r>
      <w:proofErr w:type="spellEnd"/>
      <w:r w:rsidR="006830AC">
        <w:t>.</w:t>
      </w:r>
    </w:p>
    <w:p w:rsidR="000B2B4B" w:rsidRDefault="00535183" w:rsidP="00365C20">
      <w:pPr>
        <w:spacing w:before="120" w:after="0" w:line="240" w:lineRule="auto"/>
        <w:ind w:left="2124" w:hanging="2124"/>
        <w:rPr>
          <w:rFonts w:cs="Arial"/>
        </w:rPr>
      </w:pPr>
      <w:r>
        <w:t>Vyhlášení vítězů:</w:t>
      </w:r>
      <w:r>
        <w:tab/>
      </w:r>
      <w:r w:rsidR="00365C20">
        <w:rPr>
          <w:rFonts w:cs="Arial"/>
        </w:rPr>
        <w:t>budou vyhlášeni první tři závodníci ze Středočeské (DH10 – 21L) a první tři z Pražské oblasti (DH</w:t>
      </w:r>
      <w:r w:rsidR="00365C20" w:rsidRPr="000B2B4B">
        <w:rPr>
          <w:rFonts w:cs="Arial"/>
        </w:rPr>
        <w:t>10</w:t>
      </w:r>
      <w:r w:rsidR="00365C20">
        <w:rPr>
          <w:rFonts w:cs="Arial"/>
        </w:rPr>
        <w:t xml:space="preserve"> – 21L) a obdrží diplom a medaili</w:t>
      </w:r>
      <w:r w:rsidR="00123FC4">
        <w:rPr>
          <w:rFonts w:cs="Arial"/>
        </w:rPr>
        <w:t xml:space="preserve"> (předpokládaný čas bude vyvěšen </w:t>
      </w:r>
      <w:r w:rsidR="00365C20">
        <w:rPr>
          <w:rFonts w:cs="Arial"/>
        </w:rPr>
        <w:br/>
      </w:r>
      <w:r w:rsidR="00123FC4">
        <w:rPr>
          <w:rFonts w:cs="Arial"/>
        </w:rPr>
        <w:t>na shromaždišti)</w:t>
      </w:r>
      <w:r w:rsidRPr="00465055">
        <w:rPr>
          <w:rFonts w:cs="Arial"/>
        </w:rPr>
        <w:t>.</w:t>
      </w:r>
      <w:r w:rsidR="00C72CFB">
        <w:rPr>
          <w:rFonts w:cs="Arial"/>
        </w:rPr>
        <w:t xml:space="preserve"> </w:t>
      </w:r>
    </w:p>
    <w:p w:rsidR="00535183" w:rsidRDefault="00C72CFB" w:rsidP="00F06C1D">
      <w:pPr>
        <w:spacing w:before="120" w:after="0" w:line="240" w:lineRule="auto"/>
        <w:ind w:left="2124"/>
        <w:rPr>
          <w:rFonts w:cs="Arial"/>
        </w:rPr>
      </w:pPr>
      <w:r>
        <w:rPr>
          <w:rFonts w:cs="Arial"/>
        </w:rPr>
        <w:t>Kategorie HDR a DH10L</w:t>
      </w:r>
      <w:r w:rsidR="00535183">
        <w:rPr>
          <w:rFonts w:cs="Arial"/>
        </w:rPr>
        <w:t xml:space="preserve"> po </w:t>
      </w:r>
      <w:r w:rsidR="00535183" w:rsidRPr="00465055">
        <w:rPr>
          <w:rFonts w:cs="Arial"/>
        </w:rPr>
        <w:t>vyčtení čipu obdrží drobnou sladkost</w:t>
      </w:r>
      <w:r>
        <w:rPr>
          <w:rFonts w:cs="Arial"/>
        </w:rPr>
        <w:t>, nebudou vyhlašované</w:t>
      </w:r>
      <w:r w:rsidR="00535183">
        <w:rPr>
          <w:rFonts w:cs="Arial"/>
        </w:rPr>
        <w:t xml:space="preserve">. </w:t>
      </w:r>
    </w:p>
    <w:p w:rsidR="00123FC4" w:rsidRDefault="00535183" w:rsidP="00F06C1D">
      <w:pPr>
        <w:spacing w:before="120" w:after="0" w:line="240" w:lineRule="auto"/>
        <w:ind w:left="2124" w:hanging="2124"/>
      </w:pPr>
      <w:r>
        <w:t>Občerstvení:</w:t>
      </w:r>
      <w:r>
        <w:tab/>
        <w:t>Pro všechny závodníky po</w:t>
      </w:r>
      <w:r w:rsidR="00123FC4">
        <w:t xml:space="preserve"> doběhu v cíli voda nebo šťáva.</w:t>
      </w:r>
    </w:p>
    <w:p w:rsidR="00535183" w:rsidRDefault="00535183" w:rsidP="00CE43AC">
      <w:pPr>
        <w:spacing w:before="120" w:after="0" w:line="240" w:lineRule="auto"/>
        <w:ind w:left="2124" w:hanging="2124"/>
      </w:pPr>
      <w:r>
        <w:tab/>
      </w:r>
      <w:r w:rsidR="00365C20">
        <w:t xml:space="preserve">V centru závodů zajišťuje </w:t>
      </w:r>
      <w:proofErr w:type="spellStart"/>
      <w:proofErr w:type="gramStart"/>
      <w:r w:rsidR="00365C20">
        <w:t>o.s</w:t>
      </w:r>
      <w:proofErr w:type="spellEnd"/>
      <w:r w:rsidR="00365C20">
        <w:t>.</w:t>
      </w:r>
      <w:proofErr w:type="gramEnd"/>
      <w:r w:rsidR="00365C20">
        <w:t xml:space="preserve"> Velká </w:t>
      </w:r>
      <w:proofErr w:type="spellStart"/>
      <w:r w:rsidR="00365C20">
        <w:t>Černoc</w:t>
      </w:r>
      <w:proofErr w:type="spellEnd"/>
      <w:r w:rsidR="00365C20">
        <w:t xml:space="preserve"> sobě</w:t>
      </w:r>
      <w:r w:rsidR="00C72CFB">
        <w:t xml:space="preserve"> (párek</w:t>
      </w:r>
      <w:r w:rsidR="00CE43AC">
        <w:t xml:space="preserve"> v rohlíku, na tácku</w:t>
      </w:r>
      <w:r w:rsidR="00C72CFB">
        <w:t xml:space="preserve">, </w:t>
      </w:r>
      <w:r w:rsidR="00CE43AC">
        <w:t>grilované maso i klobása,</w:t>
      </w:r>
      <w:r w:rsidR="00C72CFB">
        <w:t xml:space="preserve"> koláče, pivo, limo</w:t>
      </w:r>
      <w:r w:rsidR="00CE43AC">
        <w:t xml:space="preserve"> a další dobroty</w:t>
      </w:r>
      <w:r w:rsidR="00C72CFB">
        <w:t>….)</w:t>
      </w:r>
    </w:p>
    <w:p w:rsidR="00535183" w:rsidRPr="0085009B" w:rsidRDefault="00535183" w:rsidP="0085009B">
      <w:pPr>
        <w:spacing w:before="120" w:after="0" w:line="240" w:lineRule="auto"/>
        <w:ind w:left="2124" w:hanging="2124"/>
      </w:pPr>
      <w:r>
        <w:t>Školka:</w:t>
      </w:r>
      <w:r>
        <w:tab/>
        <w:t>V prostoru shromaždiště bude zajištěno hlídání dětí po dobu, kdy budou rodiče na trati. Prosíme, odkládejte děti pouze na nezbytně nutnou dobu.</w:t>
      </w:r>
      <w:r w:rsidR="00C72CFB">
        <w:t xml:space="preserve"> </w:t>
      </w:r>
      <w:r w:rsidR="0085009B">
        <w:t>Místní s</w:t>
      </w:r>
      <w:r w:rsidR="00C72CFB">
        <w:t xml:space="preserve">družení Velká </w:t>
      </w:r>
      <w:proofErr w:type="spellStart"/>
      <w:r w:rsidR="00C72CFB">
        <w:t>Černoc</w:t>
      </w:r>
      <w:proofErr w:type="spellEnd"/>
      <w:r w:rsidR="00C72CFB">
        <w:t xml:space="preserve"> sobě připraví pro děti a mládež </w:t>
      </w:r>
      <w:r w:rsidR="00C72CFB" w:rsidRPr="0085009B">
        <w:t xml:space="preserve">v prostoru shromaždiště </w:t>
      </w:r>
      <w:r w:rsidR="0085009B" w:rsidRPr="0085009B">
        <w:rPr>
          <w:b/>
          <w:bCs/>
        </w:rPr>
        <w:t>den plný her, srandy a pohody.</w:t>
      </w:r>
    </w:p>
    <w:p w:rsidR="00535183" w:rsidRDefault="00535183" w:rsidP="00365C20">
      <w:pPr>
        <w:spacing w:before="120" w:after="0" w:line="240" w:lineRule="auto"/>
        <w:ind w:left="2124" w:hanging="2124"/>
      </w:pPr>
      <w:r>
        <w:t>WC:</w:t>
      </w:r>
      <w:r>
        <w:tab/>
      </w:r>
      <w:r w:rsidR="00365C20">
        <w:t>Pouze na shromaždišti mobilní toalety TOI-TOI. Cestou na start WC není, použijte toalety TOI-TOI na shromaždišti, neznečišťujte les.</w:t>
      </w:r>
    </w:p>
    <w:p w:rsidR="00535183" w:rsidRDefault="00C03F6D" w:rsidP="00365C20">
      <w:pPr>
        <w:spacing w:before="120" w:after="0" w:line="240" w:lineRule="auto"/>
        <w:ind w:left="2124" w:hanging="2124"/>
      </w:pPr>
      <w:r>
        <w:t>Mytí:</w:t>
      </w:r>
      <w:r>
        <w:tab/>
        <w:t xml:space="preserve">zajištěno na shromaždišti </w:t>
      </w:r>
    </w:p>
    <w:p w:rsidR="00123FC4" w:rsidRDefault="00535183" w:rsidP="00C72CFB">
      <w:pPr>
        <w:spacing w:before="120" w:after="0" w:line="240" w:lineRule="auto"/>
        <w:ind w:left="2124" w:hanging="2124"/>
      </w:pPr>
      <w:r>
        <w:t>První pomoc:</w:t>
      </w:r>
      <w:r>
        <w:tab/>
        <w:t>drobná poranění v cíli, ostatní v nemocnici v</w:t>
      </w:r>
      <w:r w:rsidR="00365C20">
        <w:t xml:space="preserve"> </w:t>
      </w:r>
      <w:r w:rsidR="00C72CFB">
        <w:t>Žatci</w:t>
      </w:r>
    </w:p>
    <w:p w:rsidR="00123FC4" w:rsidRDefault="00123FC4" w:rsidP="00F06C1D">
      <w:pPr>
        <w:spacing w:before="120" w:after="0" w:line="240" w:lineRule="auto"/>
        <w:ind w:left="2124" w:hanging="2124"/>
      </w:pPr>
      <w:r>
        <w:t>Hlavní funkcionáři:</w:t>
      </w:r>
      <w:r>
        <w:tab/>
        <w:t>ředitel závodu:</w:t>
      </w:r>
      <w:r>
        <w:tab/>
      </w:r>
      <w:r>
        <w:tab/>
        <w:t>Helena Zemková R3</w:t>
      </w:r>
    </w:p>
    <w:p w:rsidR="00123FC4" w:rsidRDefault="00123FC4" w:rsidP="002C54E5">
      <w:pPr>
        <w:spacing w:after="0" w:line="240" w:lineRule="auto"/>
        <w:ind w:left="2124" w:hanging="2124"/>
      </w:pPr>
      <w:r>
        <w:tab/>
        <w:t>hlavní rozhodčí:</w:t>
      </w:r>
      <w:r>
        <w:tab/>
      </w:r>
      <w:r>
        <w:tab/>
        <w:t xml:space="preserve">Ludmila Hrdličková </w:t>
      </w:r>
      <w:r w:rsidRPr="00F37E62">
        <w:t>R</w:t>
      </w:r>
      <w:r w:rsidR="002C54E5">
        <w:t>1</w:t>
      </w:r>
    </w:p>
    <w:p w:rsidR="00123FC4" w:rsidRDefault="00123FC4" w:rsidP="00365C20">
      <w:pPr>
        <w:spacing w:after="0" w:line="240" w:lineRule="auto"/>
        <w:ind w:left="2124" w:hanging="2124"/>
      </w:pPr>
      <w:r>
        <w:tab/>
        <w:t>stavitel tratí:</w:t>
      </w:r>
      <w:r>
        <w:tab/>
      </w:r>
      <w:r>
        <w:tab/>
        <w:t xml:space="preserve">Jan Hanák </w:t>
      </w:r>
      <w:r w:rsidRPr="00F37E62">
        <w:t>R</w:t>
      </w:r>
      <w:r w:rsidR="00365C20">
        <w:t>3</w:t>
      </w:r>
    </w:p>
    <w:p w:rsidR="0012615A" w:rsidRDefault="0012615A" w:rsidP="00365C20">
      <w:pPr>
        <w:spacing w:before="120" w:after="0" w:line="240" w:lineRule="auto"/>
        <w:ind w:left="2124" w:hanging="2124"/>
      </w:pPr>
      <w:r>
        <w:t>Informace:</w:t>
      </w:r>
      <w:r>
        <w:tab/>
      </w:r>
      <w:hyperlink r:id="rId17" w:history="1">
        <w:r w:rsidR="00365C20" w:rsidRPr="009B7FA4">
          <w:rPr>
            <w:rStyle w:val="Hypertextovodkaz"/>
          </w:rPr>
          <w:t>http://oz2015cernoc.skobslany.cz/</w:t>
        </w:r>
      </w:hyperlink>
      <w:r>
        <w:t xml:space="preserve">, mail: </w:t>
      </w:r>
      <w:hyperlink r:id="rId18" w:history="1">
        <w:r w:rsidRPr="00CD7D96">
          <w:rPr>
            <w:rStyle w:val="Hypertextovodkaz"/>
          </w:rPr>
          <w:t>h.zemkova@seznam.cz</w:t>
        </w:r>
      </w:hyperlink>
      <w:r>
        <w:t xml:space="preserve"> </w:t>
      </w:r>
    </w:p>
    <w:p w:rsidR="0012615A" w:rsidRDefault="0012615A" w:rsidP="00F06C1D">
      <w:pPr>
        <w:spacing w:before="120" w:after="0" w:line="240" w:lineRule="auto"/>
        <w:ind w:left="2124" w:hanging="2124"/>
      </w:pPr>
      <w:r w:rsidRPr="00FA1583">
        <w:t>Protesty</w:t>
      </w:r>
      <w:r w:rsidRPr="00A16E2B">
        <w:t xml:space="preserve">: </w:t>
      </w:r>
      <w:r>
        <w:tab/>
      </w:r>
      <w:r w:rsidRPr="00A16E2B">
        <w:t>Písemně doložené vkladem 200 Kč hlavnímu rozhodčímu v termínu podle Pravidel OB čl. 26. 1 osobně, podle čl. 26.2 poštou na adresu</w:t>
      </w:r>
      <w:r>
        <w:t>:</w:t>
      </w:r>
    </w:p>
    <w:p w:rsidR="0012615A" w:rsidRDefault="0012615A" w:rsidP="00F06C1D">
      <w:pPr>
        <w:spacing w:before="120" w:after="0" w:line="240" w:lineRule="auto"/>
        <w:ind w:left="2124" w:hanging="2124"/>
      </w:pPr>
      <w:r>
        <w:tab/>
        <w:t xml:space="preserve">Ludmila Hrdličková, </w:t>
      </w:r>
      <w:proofErr w:type="spellStart"/>
      <w:r>
        <w:t>Nosačická</w:t>
      </w:r>
      <w:proofErr w:type="spellEnd"/>
      <w:r>
        <w:t xml:space="preserve"> 1283, 274 01 Slaný </w:t>
      </w:r>
    </w:p>
    <w:p w:rsidR="00535183" w:rsidRDefault="00535183" w:rsidP="00F06C1D">
      <w:pPr>
        <w:spacing w:before="120" w:after="0" w:line="240" w:lineRule="auto"/>
        <w:ind w:left="2124" w:hanging="2124"/>
      </w:pPr>
      <w:r>
        <w:t>Jury:</w:t>
      </w:r>
      <w:r>
        <w:tab/>
      </w:r>
      <w:r w:rsidR="00D94C98">
        <w:rPr>
          <w:rFonts w:cs="Arial"/>
        </w:rPr>
        <w:t>B</w:t>
      </w:r>
      <w:r w:rsidRPr="00567CE4">
        <w:rPr>
          <w:rFonts w:cs="Arial"/>
        </w:rPr>
        <w:t>ude zveřejněno na shromaždišti nejpozději v době ukončení prezentace</w:t>
      </w:r>
      <w:r w:rsidR="00100ADC">
        <w:rPr>
          <w:rFonts w:cs="Arial"/>
        </w:rPr>
        <w:t>.</w:t>
      </w:r>
    </w:p>
    <w:p w:rsidR="00535183" w:rsidRDefault="00535183" w:rsidP="00365C20">
      <w:pPr>
        <w:spacing w:before="120" w:after="0" w:line="240" w:lineRule="auto"/>
        <w:ind w:left="2130" w:hanging="2130"/>
      </w:pPr>
      <w:r w:rsidRPr="00B631E3">
        <w:t>Předpis:</w:t>
      </w:r>
      <w:r w:rsidRPr="00A16E2B">
        <w:t xml:space="preserve"> </w:t>
      </w:r>
      <w:r>
        <w:tab/>
      </w:r>
      <w:r w:rsidRPr="00A16E2B">
        <w:t xml:space="preserve">Závodí se dle platných </w:t>
      </w:r>
      <w:hyperlink r:id="rId19" w:history="1">
        <w:r w:rsidR="0012615A" w:rsidRPr="00FE3C28">
          <w:rPr>
            <w:rStyle w:val="Hypertextovodkaz"/>
          </w:rPr>
          <w:t>Pravidel OB</w:t>
        </w:r>
      </w:hyperlink>
      <w:r w:rsidRPr="00A16E2B">
        <w:t xml:space="preserve">, Soutěžního řádu </w:t>
      </w:r>
      <w:r>
        <w:t xml:space="preserve">závodů sekce </w:t>
      </w:r>
      <w:r w:rsidRPr="00A16E2B">
        <w:t xml:space="preserve">OB a Prováděcích předpisů k soutěžím sekce OB </w:t>
      </w:r>
      <w:r>
        <w:t xml:space="preserve">pro rok </w:t>
      </w:r>
      <w:r w:rsidRPr="00A16E2B">
        <w:t>201</w:t>
      </w:r>
      <w:r w:rsidR="00365C20">
        <w:t>5</w:t>
      </w:r>
      <w:r w:rsidR="00100ADC">
        <w:t>.</w:t>
      </w:r>
      <w:r w:rsidRPr="00A16E2B">
        <w:t xml:space="preserve"> </w:t>
      </w:r>
    </w:p>
    <w:p w:rsidR="00535183" w:rsidRDefault="00535183" w:rsidP="00F06C1D">
      <w:pPr>
        <w:spacing w:before="120" w:after="0" w:line="240" w:lineRule="auto"/>
        <w:ind w:left="2130" w:hanging="2130"/>
      </w:pPr>
      <w:r>
        <w:t>Upozornění:</w:t>
      </w:r>
      <w:r>
        <w:tab/>
        <w:t>Závodníci závodí na vlastní nebezpečí!</w:t>
      </w:r>
    </w:p>
    <w:p w:rsidR="0012615A" w:rsidRDefault="00535183" w:rsidP="00823E00">
      <w:pPr>
        <w:spacing w:before="120" w:after="0" w:line="240" w:lineRule="auto"/>
        <w:ind w:left="2130" w:hanging="2130"/>
        <w:rPr>
          <w:rFonts w:cs="Arial"/>
        </w:rPr>
      </w:pPr>
      <w:r>
        <w:tab/>
      </w:r>
      <w:r w:rsidRPr="00C9599B">
        <w:rPr>
          <w:rFonts w:cs="Arial"/>
        </w:rPr>
        <w:t xml:space="preserve">Je nutné dodržovat lesní zákon a zásady ochrany přírody! Zejména se nesmí </w:t>
      </w:r>
      <w:r w:rsidRPr="00C9599B">
        <w:rPr>
          <w:rFonts w:cs="Arial"/>
        </w:rPr>
        <w:br/>
        <w:t>překonávat oplocenky!</w:t>
      </w:r>
    </w:p>
    <w:p w:rsidR="00535183" w:rsidRPr="001510E8" w:rsidRDefault="001510E8" w:rsidP="001510E8">
      <w:pPr>
        <w:spacing w:before="120" w:after="0" w:line="240" w:lineRule="auto"/>
        <w:ind w:left="2130" w:hanging="6"/>
        <w:rPr>
          <w:rFonts w:cs="Arial"/>
          <w:color w:val="FF0000"/>
        </w:rPr>
      </w:pPr>
      <w:r w:rsidRPr="001510E8">
        <w:rPr>
          <w:color w:val="FF0000"/>
        </w:rPr>
        <w:t>Upozornění – v lese jsou po nedávné vichřici ojedinělé polomy, které se průběžně odstraňují, jsou zde popadané větve, aktuálně se prořezává a vytěžuje</w:t>
      </w:r>
      <w:r w:rsidR="002E6F2F">
        <w:rPr>
          <w:color w:val="FF0000"/>
        </w:rPr>
        <w:t xml:space="preserve"> se</w:t>
      </w:r>
      <w:r w:rsidRPr="001510E8">
        <w:rPr>
          <w:color w:val="FF0000"/>
        </w:rPr>
        <w:t xml:space="preserve"> jedna paseka</w:t>
      </w:r>
      <w:r w:rsidR="00C03F6D" w:rsidRPr="001510E8">
        <w:rPr>
          <w:rFonts w:cs="Arial"/>
          <w:color w:val="FF0000"/>
        </w:rPr>
        <w:t>.</w:t>
      </w:r>
    </w:p>
    <w:p w:rsidR="00535183" w:rsidRDefault="00535183" w:rsidP="00AE6098">
      <w:pPr>
        <w:spacing w:before="360" w:after="0" w:line="240" w:lineRule="auto"/>
        <w:ind w:left="2130" w:hanging="2130"/>
      </w:pPr>
      <w:r>
        <w:rPr>
          <w:rFonts w:cs="Arial"/>
        </w:rPr>
        <w:t xml:space="preserve">  </w:t>
      </w:r>
      <w:r w:rsidR="00F06C1D">
        <w:rPr>
          <w:rFonts w:cs="Arial"/>
        </w:rPr>
        <w:t xml:space="preserve">             </w:t>
      </w:r>
      <w:r>
        <w:t>Ludmila Hrdličková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15A">
        <w:tab/>
      </w:r>
      <w:r>
        <w:t>Helena Zemková</w:t>
      </w:r>
    </w:p>
    <w:p w:rsidR="00535183" w:rsidRDefault="00EE430B" w:rsidP="00F06C1D">
      <w:pPr>
        <w:spacing w:after="0" w:line="240" w:lineRule="auto"/>
        <w:ind w:left="2130" w:hanging="1422"/>
      </w:pPr>
      <w:r>
        <w:t xml:space="preserve">   </w:t>
      </w:r>
      <w:r w:rsidR="00535183">
        <w:t>hlavní rozhodčí</w:t>
      </w:r>
      <w:r w:rsidR="00535183">
        <w:tab/>
      </w:r>
      <w:r w:rsidR="00535183">
        <w:tab/>
      </w:r>
      <w:r w:rsidR="00535183">
        <w:tab/>
      </w:r>
      <w:r w:rsidR="00535183">
        <w:tab/>
      </w:r>
      <w:r w:rsidR="00535183">
        <w:tab/>
      </w:r>
      <w:r w:rsidR="00535183">
        <w:tab/>
      </w:r>
      <w:r w:rsidR="00535183">
        <w:tab/>
      </w:r>
      <w:r>
        <w:t>ř</w:t>
      </w:r>
      <w:r w:rsidR="00535183">
        <w:t>editelka závodu</w:t>
      </w:r>
      <w:r w:rsidR="00535183">
        <w:tab/>
      </w:r>
    </w:p>
    <w:p w:rsidR="00535183" w:rsidRDefault="00535183" w:rsidP="00F06C1D">
      <w:pPr>
        <w:spacing w:after="0" w:line="240" w:lineRule="auto"/>
        <w:rPr>
          <w:b/>
          <w:u w:val="single"/>
        </w:rPr>
      </w:pPr>
    </w:p>
    <w:p w:rsidR="00535183" w:rsidRPr="00DE303E" w:rsidRDefault="00535183" w:rsidP="00D2367F">
      <w:pPr>
        <w:spacing w:after="0" w:line="240" w:lineRule="auto"/>
        <w:rPr>
          <w:b/>
        </w:rPr>
      </w:pPr>
      <w:r w:rsidRPr="00725B3E">
        <w:rPr>
          <w:b/>
          <w:u w:val="single"/>
        </w:rPr>
        <w:t>Partneři závodu:</w:t>
      </w:r>
      <w:r w:rsidR="00DE303E" w:rsidRPr="00DE303E">
        <w:rPr>
          <w:b/>
        </w:rPr>
        <w:tab/>
      </w:r>
      <w:r w:rsidR="00DE303E" w:rsidRPr="00DE303E">
        <w:rPr>
          <w:b/>
        </w:rPr>
        <w:tab/>
      </w:r>
      <w:r w:rsidR="00DE303E" w:rsidRPr="00DE303E">
        <w:rPr>
          <w:b/>
        </w:rPr>
        <w:tab/>
      </w:r>
      <w:r w:rsidR="00DE303E" w:rsidRPr="00DE303E">
        <w:rPr>
          <w:b/>
        </w:rPr>
        <w:tab/>
      </w:r>
      <w:r w:rsidR="00DE303E" w:rsidRPr="00DE303E">
        <w:rPr>
          <w:b/>
        </w:rPr>
        <w:tab/>
      </w:r>
      <w:r w:rsidR="00DE303E" w:rsidRPr="00DE303E">
        <w:rPr>
          <w:b/>
        </w:rPr>
        <w:tab/>
      </w:r>
    </w:p>
    <w:p w:rsidR="00D2367F" w:rsidRDefault="00D2367F" w:rsidP="00D2367F">
      <w:pPr>
        <w:spacing w:after="0" w:line="240" w:lineRule="auto"/>
        <w:jc w:val="center"/>
      </w:pPr>
    </w:p>
    <w:p w:rsidR="00D2367F" w:rsidRDefault="00D2367F" w:rsidP="00D2367F">
      <w:pPr>
        <w:spacing w:after="0" w:line="240" w:lineRule="auto"/>
        <w:jc w:val="right"/>
      </w:pPr>
    </w:p>
    <w:p w:rsidR="00D2367F" w:rsidRDefault="00BB4755" w:rsidP="00D2367F">
      <w:pPr>
        <w:spacing w:after="0" w:line="240" w:lineRule="auto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1F33A239" wp14:editId="1AE32539">
            <wp:simplePos x="0" y="0"/>
            <wp:positionH relativeFrom="column">
              <wp:posOffset>3232150</wp:posOffset>
            </wp:positionH>
            <wp:positionV relativeFrom="paragraph">
              <wp:posOffset>24130</wp:posOffset>
            </wp:positionV>
            <wp:extent cx="617855" cy="74168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i-toi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9504" behindDoc="1" locked="0" layoutInCell="1" allowOverlap="1" wp14:anchorId="407F038C" wp14:editId="63B7DA03">
            <wp:simplePos x="0" y="0"/>
            <wp:positionH relativeFrom="margin">
              <wp:posOffset>-133985</wp:posOffset>
            </wp:positionH>
            <wp:positionV relativeFrom="margin">
              <wp:posOffset>9194105</wp:posOffset>
            </wp:positionV>
            <wp:extent cx="1233170" cy="689610"/>
            <wp:effectExtent l="0" t="0" r="508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896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082" w:rsidRDefault="00BB4755" w:rsidP="00D2367F">
      <w:pPr>
        <w:spacing w:after="0" w:line="240" w:lineRule="auto"/>
        <w:jc w:val="right"/>
      </w:pPr>
      <w:r w:rsidRPr="00BB475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 wp14:anchorId="07F7885B" wp14:editId="3E36B099">
            <wp:simplePos x="0" y="0"/>
            <wp:positionH relativeFrom="column">
              <wp:posOffset>1407160</wp:posOffset>
            </wp:positionH>
            <wp:positionV relativeFrom="paragraph">
              <wp:posOffset>109220</wp:posOffset>
            </wp:positionV>
            <wp:extent cx="1560830" cy="443865"/>
            <wp:effectExtent l="0" t="0" r="1270" b="0"/>
            <wp:wrapNone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4FB" w:rsidRPr="00BB4755" w:rsidRDefault="00BB4755" w:rsidP="00BB4755">
      <w:pPr>
        <w:spacing w:before="80" w:after="0" w:line="240" w:lineRule="auto"/>
        <w:jc w:val="right"/>
      </w:pPr>
      <w:r>
        <w:rPr>
          <w:rFonts w:ascii="Comic Sans MS" w:hAnsi="Comic Sans MS"/>
          <w:b/>
          <w:bCs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D2367F" w:rsidRPr="00BB4755">
        <w:rPr>
          <w:rFonts w:ascii="Comic Sans MS" w:hAnsi="Comic Sans MS"/>
          <w:b/>
          <w:bCs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VELKÁ ČERNOC sobě</w:t>
      </w:r>
      <w:r w:rsidRPr="00BB4755">
        <w:rPr>
          <w:rFonts w:ascii="Comic Sans MS" w:hAnsi="Comic Sans MS"/>
          <w:b/>
          <w:bCs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proofErr w:type="gramStart"/>
      <w:r w:rsidRPr="00BB4755">
        <w:rPr>
          <w:rFonts w:ascii="Comic Sans MS" w:hAnsi="Comic Sans MS"/>
          <w:b/>
          <w:bCs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o.s</w:t>
      </w:r>
      <w:proofErr w:type="spellEnd"/>
      <w:r w:rsidRPr="00BB4755">
        <w:rPr>
          <w:rFonts w:ascii="Comic Sans MS" w:hAnsi="Comic Sans MS"/>
          <w:b/>
          <w:bCs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gramEnd"/>
      <w:r w:rsidR="00D2367F" w:rsidRPr="00BB4755">
        <w:br/>
      </w:r>
    </w:p>
    <w:p w:rsidR="00535183" w:rsidRPr="00567CE4" w:rsidRDefault="00E465AA" w:rsidP="005A265B">
      <w:pPr>
        <w:spacing w:after="0" w:line="240" w:lineRule="auto"/>
        <w:jc w:val="right"/>
        <w:rPr>
          <w:b/>
          <w:u w:val="single"/>
        </w:rPr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AB255" wp14:editId="49486582">
                <wp:simplePos x="0" y="0"/>
                <wp:positionH relativeFrom="column">
                  <wp:posOffset>2586355</wp:posOffset>
                </wp:positionH>
                <wp:positionV relativeFrom="paragraph">
                  <wp:posOffset>1986280</wp:posOffset>
                </wp:positionV>
                <wp:extent cx="273050" cy="542925"/>
                <wp:effectExtent l="19050" t="19050" r="69850" b="476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03.65pt;margin-top:156.4pt;width:21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" strokecolor="red" strokeweight="2.25pt">
                <v:stroke endarrow="open"/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8C059" wp14:editId="6C17E72D">
                <wp:simplePos x="0" y="0"/>
                <wp:positionH relativeFrom="column">
                  <wp:posOffset>2931795</wp:posOffset>
                </wp:positionH>
                <wp:positionV relativeFrom="paragraph">
                  <wp:posOffset>2992120</wp:posOffset>
                </wp:positionV>
                <wp:extent cx="1328420" cy="727075"/>
                <wp:effectExtent l="19050" t="133350" r="24130" b="1301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4552">
                          <a:off x="0" y="0"/>
                          <a:ext cx="1328420" cy="72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CB4" w:rsidRDefault="00BC3CB4" w:rsidP="00BC3CB4">
                            <w:pPr>
                              <w:jc w:val="center"/>
                            </w:pPr>
                            <w:r>
                              <w:t xml:space="preserve">Shromaždiště, občerstvení, školka, </w:t>
                            </w:r>
                            <w:proofErr w:type="spellStart"/>
                            <w:r>
                              <w:t>Toi-Toi</w:t>
                            </w:r>
                            <w:proofErr w:type="spellEnd"/>
                            <w:r>
                              <w:t>, mytí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230.85pt;margin-top:235.6pt;width:104.6pt;height:57.25pt;rotation:-988991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" filled="f" stroked="f" strokeweight=".5pt">
                <v:textbox>
                  <w:txbxContent>
                    <w:p w:rsidR="00BC3CB4" w:rsidRDefault="00BC3CB4" w:rsidP="00BC3CB4">
                      <w:pPr>
                        <w:jc w:val="center"/>
                      </w:pPr>
                      <w:r>
                        <w:t xml:space="preserve">Shromaždiště, občerstvení, školka, </w:t>
                      </w:r>
                      <w:proofErr w:type="spellStart"/>
                      <w:r>
                        <w:t>Toi-Toi</w:t>
                      </w:r>
                      <w:proofErr w:type="spellEnd"/>
                      <w:r>
                        <w:t>, mytí 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0CA92C" wp14:editId="3CC2F8B1">
                <wp:simplePos x="0" y="0"/>
                <wp:positionH relativeFrom="column">
                  <wp:posOffset>4077335</wp:posOffset>
                </wp:positionH>
                <wp:positionV relativeFrom="paragraph">
                  <wp:posOffset>1614685</wp:posOffset>
                </wp:positionV>
                <wp:extent cx="957532" cy="500332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50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AA" w:rsidRPr="00E465AA" w:rsidRDefault="00E465AA" w:rsidP="00E465A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  <w:r w:rsidRPr="00E465AA">
                              <w:rPr>
                                <w:b/>
                                <w:bCs/>
                                <w:color w:val="0070C0"/>
                              </w:rPr>
                              <w:t xml:space="preserve">esta </w:t>
                            </w:r>
                            <w:r w:rsidRPr="00E465AA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na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" o:spid="_x0000_s1027" type="#_x0000_t202" style="position:absolute;left:0;text-align:left;margin-left:321.05pt;margin-top:127.15pt;width:75.4pt;height:39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" filled="f" stroked="f" strokeweight=".5pt">
                <v:textbox>
                  <w:txbxContent>
                    <w:p w:rsidR="00E465AA" w:rsidRPr="00E465AA" w:rsidRDefault="00E465AA" w:rsidP="00E465AA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c</w:t>
                      </w:r>
                      <w:r w:rsidRPr="00E465AA">
                        <w:rPr>
                          <w:b/>
                          <w:bCs/>
                          <w:color w:val="0070C0"/>
                        </w:rPr>
                        <w:t xml:space="preserve">esta </w:t>
                      </w:r>
                      <w:r w:rsidRPr="00E465AA">
                        <w:rPr>
                          <w:b/>
                          <w:bCs/>
                          <w:color w:val="0070C0"/>
                        </w:rPr>
                        <w:br/>
                        <w:t>na start</w:t>
                      </w:r>
                    </w:p>
                  </w:txbxContent>
                </v:textbox>
              </v:shape>
            </w:pict>
          </mc:Fallback>
        </mc:AlternateContent>
      </w:r>
      <w:r w:rsidR="00313C9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CB73F2" wp14:editId="7E2BD5FD">
                <wp:simplePos x="0" y="0"/>
                <wp:positionH relativeFrom="column">
                  <wp:posOffset>3992676</wp:posOffset>
                </wp:positionH>
                <wp:positionV relativeFrom="paragraph">
                  <wp:posOffset>2115736</wp:posOffset>
                </wp:positionV>
                <wp:extent cx="301625" cy="414020"/>
                <wp:effectExtent l="0" t="19050" r="41275" b="24130"/>
                <wp:wrapNone/>
                <wp:docPr id="27" name="Šipka ohnutá nahor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414020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ohnutá nahoru 27" o:spid="_x0000_s1026" style="position:absolute;margin-left:314.4pt;margin-top:166.6pt;width:23.75pt;height:3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625,4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" path="m,414020r226219,l226219,75406r-75406,l226219,r75406,75406l226219,75406r,338614l,414020xe" fillcolor="#548dd4 [1951]" strokecolor="#243f60 [1604]" strokeweight="2pt">
                <v:path arrowok="t" o:connecttype="custom" o:connectlocs="0,414020;226219,414020;226219,75406;150813,75406;226219,0;301625,75406;226219,75406;226219,414020;0,414020" o:connectangles="0,0,0,0,0,0,0,0,0"/>
              </v:shape>
            </w:pict>
          </mc:Fallback>
        </mc:AlternateContent>
      </w:r>
      <w:r w:rsidR="00313C9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D4B42" wp14:editId="62FD2905">
                <wp:simplePos x="0" y="0"/>
                <wp:positionH relativeFrom="column">
                  <wp:posOffset>5873235</wp:posOffset>
                </wp:positionH>
                <wp:positionV relativeFrom="paragraph">
                  <wp:posOffset>3383819</wp:posOffset>
                </wp:positionV>
                <wp:extent cx="888521" cy="49170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491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C9B" w:rsidRPr="00313C9B" w:rsidRDefault="00313C9B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13C9B">
                              <w:rPr>
                                <w:b/>
                                <w:bCs/>
                                <w:color w:val="0070C0"/>
                              </w:rPr>
                              <w:t xml:space="preserve">příjezd </w:t>
                            </w:r>
                            <w:r w:rsidRPr="00313C9B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od Prahy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28" type="#_x0000_t202" style="position:absolute;left:0;text-align:left;margin-left:462.45pt;margin-top:266.45pt;width:69.95pt;height:38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" filled="f" stroked="f" strokeweight=".5pt">
                <v:textbox>
                  <w:txbxContent>
                    <w:p w:rsidR="00313C9B" w:rsidRPr="00313C9B" w:rsidRDefault="00313C9B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313C9B">
                        <w:rPr>
                          <w:b/>
                          <w:bCs/>
                          <w:color w:val="0070C0"/>
                        </w:rPr>
                        <w:t xml:space="preserve">příjezd </w:t>
                      </w:r>
                      <w:r w:rsidRPr="00313C9B">
                        <w:rPr>
                          <w:b/>
                          <w:bCs/>
                          <w:color w:val="0070C0"/>
                        </w:rPr>
                        <w:br/>
                        <w:t>od Prahy</w:t>
                      </w:r>
                    </w:p>
                  </w:txbxContent>
                </v:textbox>
              </v:shape>
            </w:pict>
          </mc:Fallback>
        </mc:AlternateContent>
      </w:r>
      <w:r w:rsidR="00313C9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BA35F" wp14:editId="30574556">
                <wp:simplePos x="0" y="0"/>
                <wp:positionH relativeFrom="column">
                  <wp:posOffset>6122790</wp:posOffset>
                </wp:positionH>
                <wp:positionV relativeFrom="paragraph">
                  <wp:posOffset>3961690</wp:posOffset>
                </wp:positionV>
                <wp:extent cx="508958" cy="207033"/>
                <wp:effectExtent l="19050" t="57150" r="24765" b="2159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958" cy="2070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482.1pt;margin-top:311.95pt;width:40.1pt;height:16.3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" strokecolor="#0070c0" strokeweight="2.25pt">
                <v:stroke endarrow="open"/>
              </v:shape>
            </w:pict>
          </mc:Fallback>
        </mc:AlternateContent>
      </w:r>
      <w:r w:rsidR="00313C9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BB535" wp14:editId="1F33783D">
                <wp:simplePos x="0" y="0"/>
                <wp:positionH relativeFrom="column">
                  <wp:posOffset>2798445</wp:posOffset>
                </wp:positionH>
                <wp:positionV relativeFrom="paragraph">
                  <wp:posOffset>2919730</wp:posOffset>
                </wp:positionV>
                <wp:extent cx="1665605" cy="833120"/>
                <wp:effectExtent l="0" t="57150" r="0" b="6223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5916">
                          <a:off x="0" y="0"/>
                          <a:ext cx="1665605" cy="833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6" style="position:absolute;margin-left:220.35pt;margin-top:229.9pt;width:131.15pt;height:65.6pt;rotation:-98750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" filled="f" strokecolor="red" strokeweight="2pt"/>
            </w:pict>
          </mc:Fallback>
        </mc:AlternateContent>
      </w:r>
      <w:r w:rsidR="00BC3CB4">
        <w:rPr>
          <w:b/>
          <w:noProof/>
          <w:u w:val="single"/>
          <w:lang w:eastAsia="cs-CZ"/>
        </w:rPr>
        <w:drawing>
          <wp:anchor distT="0" distB="0" distL="114300" distR="114300" simplePos="0" relativeHeight="251673600" behindDoc="0" locked="0" layoutInCell="1" allowOverlap="1" wp14:anchorId="149888AA" wp14:editId="3ABFA6B1">
            <wp:simplePos x="0" y="0"/>
            <wp:positionH relativeFrom="margin">
              <wp:posOffset>-299720</wp:posOffset>
            </wp:positionH>
            <wp:positionV relativeFrom="margin">
              <wp:posOffset>-155575</wp:posOffset>
            </wp:positionV>
            <wp:extent cx="6866255" cy="4986020"/>
            <wp:effectExtent l="114300" t="114300" r="144145" b="157480"/>
            <wp:wrapSquare wrapText="bothSides"/>
            <wp:docPr id="3" name="Obrázek 3" descr="C:\Users\Helena\Downloads\map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a\Downloads\mapy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10" b="-1047"/>
                    <a:stretch/>
                  </pic:blipFill>
                  <pic:spPr bwMode="auto">
                    <a:xfrm>
                      <a:off x="0" y="0"/>
                      <a:ext cx="6866255" cy="4986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9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3CB4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508C0" wp14:editId="7C3D9C7E">
                <wp:simplePos x="0" y="0"/>
                <wp:positionH relativeFrom="column">
                  <wp:posOffset>1982722</wp:posOffset>
                </wp:positionH>
                <wp:positionV relativeFrom="paragraph">
                  <wp:posOffset>1408370</wp:posOffset>
                </wp:positionV>
                <wp:extent cx="1285335" cy="463827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5" cy="463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CB4" w:rsidRDefault="00BC3CB4" w:rsidP="00BC3CB4">
                            <w:pPr>
                              <w:jc w:val="center"/>
                            </w:pPr>
                            <w:r>
                              <w:t>Prezentace, vyčítání čipů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9" type="#_x0000_t202" style="position:absolute;left:0;text-align:left;margin-left:156.1pt;margin-top:110.9pt;width:101.2pt;height: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" filled="f" stroked="f" strokeweight=".5pt">
                <v:textbox>
                  <w:txbxContent>
                    <w:p w:rsidR="00BC3CB4" w:rsidRDefault="00BC3CB4" w:rsidP="00BC3CB4">
                      <w:pPr>
                        <w:jc w:val="center"/>
                      </w:pPr>
                      <w:r>
                        <w:t>Prezentace, vyčítání čipů</w:t>
                      </w:r>
                    </w:p>
                  </w:txbxContent>
                </v:textbox>
              </v:shape>
            </w:pict>
          </mc:Fallback>
        </mc:AlternateContent>
      </w:r>
      <w:r w:rsidR="00BC3CB4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97998" wp14:editId="1AAAA4BF">
                <wp:simplePos x="0" y="0"/>
                <wp:positionH relativeFrom="column">
                  <wp:posOffset>1698050</wp:posOffset>
                </wp:positionH>
                <wp:positionV relativeFrom="paragraph">
                  <wp:posOffset>1253095</wp:posOffset>
                </wp:positionV>
                <wp:extent cx="1785668" cy="731382"/>
                <wp:effectExtent l="0" t="0" r="24130" b="1206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7313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133.7pt;margin-top:98.65pt;width:140.6pt;height:5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" filled="f" strokecolor="red" strokeweight="2pt"/>
            </w:pict>
          </mc:Fallback>
        </mc:AlternateContent>
      </w:r>
      <w:r w:rsidR="00A403B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FD0CBD" wp14:editId="12DE9FE1">
                <wp:simplePos x="0" y="0"/>
                <wp:positionH relativeFrom="column">
                  <wp:posOffset>-6376035</wp:posOffset>
                </wp:positionH>
                <wp:positionV relativeFrom="paragraph">
                  <wp:posOffset>657860</wp:posOffset>
                </wp:positionV>
                <wp:extent cx="561975" cy="266700"/>
                <wp:effectExtent l="57150" t="114300" r="47625" b="11430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29862"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183" w:rsidRPr="00A65B39" w:rsidRDefault="00535183" w:rsidP="00314C07">
                            <w:r w:rsidRPr="00A65B39">
                              <w:t>Mytí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left:0;text-align:left;margin-left:-502.05pt;margin-top:51.8pt;width:44.25pt;height:21pt;rotation:1452564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" filled="f" strokecolor="red" strokeweight="1pt">
                <v:path arrowok="t"/>
                <v:textbox>
                  <w:txbxContent>
                    <w:p w:rsidR="00535183" w:rsidRPr="00A65B39" w:rsidRDefault="00535183" w:rsidP="00314C07">
                      <w:r w:rsidRPr="00A65B39">
                        <w:t>Mytí</w:t>
                      </w:r>
                    </w:p>
                  </w:txbxContent>
                </v:textbox>
              </v:shape>
            </w:pict>
          </mc:Fallback>
        </mc:AlternateContent>
      </w:r>
      <w:r w:rsidR="00A403B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A83FE7" wp14:editId="2EA82722">
                <wp:simplePos x="0" y="0"/>
                <wp:positionH relativeFrom="column">
                  <wp:posOffset>-6733540</wp:posOffset>
                </wp:positionH>
                <wp:positionV relativeFrom="paragraph">
                  <wp:posOffset>1332230</wp:posOffset>
                </wp:positionV>
                <wp:extent cx="899795" cy="340995"/>
                <wp:effectExtent l="88900" t="44450" r="122555" b="46355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17318">
                          <a:off x="0" y="0"/>
                          <a:ext cx="899795" cy="340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183" w:rsidRPr="00A65B39" w:rsidRDefault="00535183" w:rsidP="00314C07">
                            <w:pPr>
                              <w:rPr>
                                <w:color w:val="FF0000"/>
                              </w:rPr>
                            </w:pPr>
                            <w:r w:rsidRPr="00A65B39">
                              <w:rPr>
                                <w:color w:val="FF0000"/>
                              </w:rPr>
                              <w:t>Prezentace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" o:spid="_x0000_s1031" type="#_x0000_t202" style="position:absolute;left:0;text-align:left;margin-left:-530.2pt;margin-top:104.9pt;width:70.85pt;height:26.85pt;rotation:-4896284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" filled="f" strokecolor="red" strokeweight="1pt">
                <v:path arrowok="t"/>
                <v:textbox>
                  <w:txbxContent>
                    <w:p w:rsidR="00535183" w:rsidRPr="00A65B39" w:rsidRDefault="00535183" w:rsidP="00314C07">
                      <w:pPr>
                        <w:rPr>
                          <w:color w:val="FF0000"/>
                        </w:rPr>
                      </w:pPr>
                      <w:r w:rsidRPr="00A65B39">
                        <w:rPr>
                          <w:color w:val="FF0000"/>
                        </w:rPr>
                        <w:t>Prezentace</w:t>
                      </w:r>
                    </w:p>
                  </w:txbxContent>
                </v:textbox>
              </v:shape>
            </w:pict>
          </mc:Fallback>
        </mc:AlternateContent>
      </w:r>
      <w:r w:rsidR="00A403B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F20F42" wp14:editId="78401607">
                <wp:simplePos x="0" y="0"/>
                <wp:positionH relativeFrom="column">
                  <wp:posOffset>-3994785</wp:posOffset>
                </wp:positionH>
                <wp:positionV relativeFrom="paragraph">
                  <wp:posOffset>1976755</wp:posOffset>
                </wp:positionV>
                <wp:extent cx="714375" cy="286385"/>
                <wp:effectExtent l="19050" t="209550" r="28575" b="227965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130619">
                          <a:off x="0" y="0"/>
                          <a:ext cx="714375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183" w:rsidRPr="00A403BE" w:rsidRDefault="00535183" w:rsidP="00314C07">
                            <w:pPr>
                              <w:rPr>
                                <w:outline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03BE">
                              <w:rPr>
                                <w:outline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TOI - TOI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" o:spid="_x0000_s1032" type="#_x0000_t202" style="position:absolute;left:0;text-align:left;margin-left:-314.55pt;margin-top:155.65pt;width:56.25pt;height:22.55pt;rotation:-2697223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" filled="f" strokecolor="red" strokeweight="1pt">
                <v:path arrowok="t"/>
                <v:textbox>
                  <w:txbxContent>
                    <w:p w:rsidR="00535183" w:rsidRPr="00A403BE" w:rsidRDefault="00535183" w:rsidP="00314C07">
                      <w:pPr>
                        <w:rPr>
                          <w:outline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403BE">
                        <w:rPr>
                          <w:outline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TOI - TOI</w:t>
                      </w:r>
                    </w:p>
                  </w:txbxContent>
                </v:textbox>
              </v:shape>
            </w:pict>
          </mc:Fallback>
        </mc:AlternateContent>
      </w:r>
      <w:r w:rsidR="00A403B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99F1D5" wp14:editId="25DF4E2C">
                <wp:simplePos x="0" y="0"/>
                <wp:positionH relativeFrom="column">
                  <wp:posOffset>-2283460</wp:posOffset>
                </wp:positionH>
                <wp:positionV relativeFrom="paragraph">
                  <wp:posOffset>2067560</wp:posOffset>
                </wp:positionV>
                <wp:extent cx="1095375" cy="368300"/>
                <wp:effectExtent l="57150" t="228600" r="28575" b="22225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88337">
                          <a:off x="0" y="0"/>
                          <a:ext cx="1095375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183" w:rsidRPr="00A403BE" w:rsidRDefault="00535183" w:rsidP="00314C07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03BE">
                              <w:rPr>
                                <w:outline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Klubové stany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33" type="#_x0000_t202" style="position:absolute;left:0;text-align:left;margin-left:-179.8pt;margin-top:162.8pt;width:86.25pt;height:29pt;rotation:1516434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" filled="f" strokecolor="red" strokeweight="2pt">
                <v:path arrowok="t"/>
                <v:textbox>
                  <w:txbxContent>
                    <w:p w:rsidR="00535183" w:rsidRPr="00A403BE" w:rsidRDefault="00535183" w:rsidP="00314C07">
                      <w:pPr>
                        <w:jc w:val="center"/>
                        <w:rPr>
                          <w:b/>
                          <w:outline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403BE">
                        <w:rPr>
                          <w:outline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Klubové stany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5183" w:rsidRPr="00567CE4" w:rsidSect="00AE6098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BE" w:rsidRDefault="00B164BE" w:rsidP="00BB4755">
      <w:pPr>
        <w:spacing w:after="0" w:line="240" w:lineRule="auto"/>
      </w:pPr>
      <w:r>
        <w:separator/>
      </w:r>
    </w:p>
  </w:endnote>
  <w:endnote w:type="continuationSeparator" w:id="0">
    <w:p w:rsidR="00B164BE" w:rsidRDefault="00B164BE" w:rsidP="00BB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BE" w:rsidRDefault="00B164BE" w:rsidP="00BB4755">
      <w:pPr>
        <w:spacing w:after="0" w:line="240" w:lineRule="auto"/>
      </w:pPr>
      <w:r>
        <w:separator/>
      </w:r>
    </w:p>
  </w:footnote>
  <w:footnote w:type="continuationSeparator" w:id="0">
    <w:p w:rsidR="00B164BE" w:rsidRDefault="00B164BE" w:rsidP="00BB4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CF"/>
    <w:rsid w:val="0003754A"/>
    <w:rsid w:val="0007133A"/>
    <w:rsid w:val="00090015"/>
    <w:rsid w:val="0009029F"/>
    <w:rsid w:val="00096C80"/>
    <w:rsid w:val="000A4313"/>
    <w:rsid w:val="000B2B4B"/>
    <w:rsid w:val="000B68AA"/>
    <w:rsid w:val="000C2856"/>
    <w:rsid w:val="000F04BC"/>
    <w:rsid w:val="00100ADC"/>
    <w:rsid w:val="00112680"/>
    <w:rsid w:val="00116903"/>
    <w:rsid w:val="00123FC4"/>
    <w:rsid w:val="0012615A"/>
    <w:rsid w:val="001510E8"/>
    <w:rsid w:val="0016703E"/>
    <w:rsid w:val="00183941"/>
    <w:rsid w:val="001B3964"/>
    <w:rsid w:val="001C46F5"/>
    <w:rsid w:val="001D18B0"/>
    <w:rsid w:val="001E1CB0"/>
    <w:rsid w:val="001F48F4"/>
    <w:rsid w:val="00203104"/>
    <w:rsid w:val="00207531"/>
    <w:rsid w:val="002604AC"/>
    <w:rsid w:val="002644F7"/>
    <w:rsid w:val="0027594A"/>
    <w:rsid w:val="00290F9D"/>
    <w:rsid w:val="002C54E5"/>
    <w:rsid w:val="002C738A"/>
    <w:rsid w:val="002E6F2F"/>
    <w:rsid w:val="002F4B28"/>
    <w:rsid w:val="00303961"/>
    <w:rsid w:val="00313C9B"/>
    <w:rsid w:val="00314C07"/>
    <w:rsid w:val="00330B59"/>
    <w:rsid w:val="00346411"/>
    <w:rsid w:val="0035548F"/>
    <w:rsid w:val="00364B6A"/>
    <w:rsid w:val="00365C20"/>
    <w:rsid w:val="003722D1"/>
    <w:rsid w:val="0037517C"/>
    <w:rsid w:val="00392760"/>
    <w:rsid w:val="00394374"/>
    <w:rsid w:val="00396B7F"/>
    <w:rsid w:val="003C19D5"/>
    <w:rsid w:val="003C3147"/>
    <w:rsid w:val="003C6067"/>
    <w:rsid w:val="003E0204"/>
    <w:rsid w:val="003E1C13"/>
    <w:rsid w:val="003E2269"/>
    <w:rsid w:val="004132E2"/>
    <w:rsid w:val="00415919"/>
    <w:rsid w:val="00422B6B"/>
    <w:rsid w:val="00442FBE"/>
    <w:rsid w:val="00465055"/>
    <w:rsid w:val="00484CC6"/>
    <w:rsid w:val="004A120A"/>
    <w:rsid w:val="004A1C78"/>
    <w:rsid w:val="004B2531"/>
    <w:rsid w:val="004F3B3B"/>
    <w:rsid w:val="00504F3F"/>
    <w:rsid w:val="00513F61"/>
    <w:rsid w:val="005144C6"/>
    <w:rsid w:val="0052641F"/>
    <w:rsid w:val="00535183"/>
    <w:rsid w:val="00537ECD"/>
    <w:rsid w:val="005566EE"/>
    <w:rsid w:val="00567CE4"/>
    <w:rsid w:val="00571A9B"/>
    <w:rsid w:val="00592314"/>
    <w:rsid w:val="005941FA"/>
    <w:rsid w:val="005A265B"/>
    <w:rsid w:val="005A5ED4"/>
    <w:rsid w:val="005C67D0"/>
    <w:rsid w:val="005C74CE"/>
    <w:rsid w:val="005F36E9"/>
    <w:rsid w:val="005F51C1"/>
    <w:rsid w:val="006106F3"/>
    <w:rsid w:val="00614DB0"/>
    <w:rsid w:val="0063184B"/>
    <w:rsid w:val="006543E1"/>
    <w:rsid w:val="00665175"/>
    <w:rsid w:val="0066568B"/>
    <w:rsid w:val="00674D78"/>
    <w:rsid w:val="006830AC"/>
    <w:rsid w:val="006A18CE"/>
    <w:rsid w:val="006A1BC1"/>
    <w:rsid w:val="006B41D3"/>
    <w:rsid w:val="006C7860"/>
    <w:rsid w:val="006F7416"/>
    <w:rsid w:val="00725B3E"/>
    <w:rsid w:val="007308DC"/>
    <w:rsid w:val="00745111"/>
    <w:rsid w:val="00766092"/>
    <w:rsid w:val="00792ECE"/>
    <w:rsid w:val="007B13D5"/>
    <w:rsid w:val="007F5FA9"/>
    <w:rsid w:val="00802972"/>
    <w:rsid w:val="00804DA1"/>
    <w:rsid w:val="00823E00"/>
    <w:rsid w:val="00833DC8"/>
    <w:rsid w:val="00846851"/>
    <w:rsid w:val="0085009B"/>
    <w:rsid w:val="008734AA"/>
    <w:rsid w:val="008821EB"/>
    <w:rsid w:val="008C58BF"/>
    <w:rsid w:val="008E315F"/>
    <w:rsid w:val="008F2452"/>
    <w:rsid w:val="00913DC6"/>
    <w:rsid w:val="00920898"/>
    <w:rsid w:val="00950C60"/>
    <w:rsid w:val="009654FB"/>
    <w:rsid w:val="00987ABC"/>
    <w:rsid w:val="009F5F7F"/>
    <w:rsid w:val="00A0389B"/>
    <w:rsid w:val="00A16E2B"/>
    <w:rsid w:val="00A331A5"/>
    <w:rsid w:val="00A403BE"/>
    <w:rsid w:val="00A461E8"/>
    <w:rsid w:val="00A50EC8"/>
    <w:rsid w:val="00A54B85"/>
    <w:rsid w:val="00A65B39"/>
    <w:rsid w:val="00A74F8E"/>
    <w:rsid w:val="00A843B4"/>
    <w:rsid w:val="00A85916"/>
    <w:rsid w:val="00AA0776"/>
    <w:rsid w:val="00AB1CF5"/>
    <w:rsid w:val="00AB1D1F"/>
    <w:rsid w:val="00AD4B1D"/>
    <w:rsid w:val="00AE6098"/>
    <w:rsid w:val="00AF127A"/>
    <w:rsid w:val="00B164BE"/>
    <w:rsid w:val="00B5309C"/>
    <w:rsid w:val="00B56FDD"/>
    <w:rsid w:val="00B631E3"/>
    <w:rsid w:val="00B73D8E"/>
    <w:rsid w:val="00B814A1"/>
    <w:rsid w:val="00BA5127"/>
    <w:rsid w:val="00BB4755"/>
    <w:rsid w:val="00BC3CB4"/>
    <w:rsid w:val="00BD037D"/>
    <w:rsid w:val="00BE2A59"/>
    <w:rsid w:val="00BE7DF7"/>
    <w:rsid w:val="00C03F6D"/>
    <w:rsid w:val="00C148D1"/>
    <w:rsid w:val="00C157B1"/>
    <w:rsid w:val="00C17FC2"/>
    <w:rsid w:val="00C22AC6"/>
    <w:rsid w:val="00C4667B"/>
    <w:rsid w:val="00C53510"/>
    <w:rsid w:val="00C72CFB"/>
    <w:rsid w:val="00C9599B"/>
    <w:rsid w:val="00CA29C3"/>
    <w:rsid w:val="00CA5276"/>
    <w:rsid w:val="00CB4DB9"/>
    <w:rsid w:val="00CE43AC"/>
    <w:rsid w:val="00CE7EF1"/>
    <w:rsid w:val="00CF7C2B"/>
    <w:rsid w:val="00D12159"/>
    <w:rsid w:val="00D20082"/>
    <w:rsid w:val="00D2367F"/>
    <w:rsid w:val="00D42B94"/>
    <w:rsid w:val="00D5586B"/>
    <w:rsid w:val="00D92F98"/>
    <w:rsid w:val="00D94C98"/>
    <w:rsid w:val="00DB7682"/>
    <w:rsid w:val="00DC195D"/>
    <w:rsid w:val="00DC4E02"/>
    <w:rsid w:val="00DD0B78"/>
    <w:rsid w:val="00DE171A"/>
    <w:rsid w:val="00DE303E"/>
    <w:rsid w:val="00E26B5B"/>
    <w:rsid w:val="00E3258B"/>
    <w:rsid w:val="00E465AA"/>
    <w:rsid w:val="00E65F93"/>
    <w:rsid w:val="00E95EF3"/>
    <w:rsid w:val="00EA5EDD"/>
    <w:rsid w:val="00EB5982"/>
    <w:rsid w:val="00EC63DC"/>
    <w:rsid w:val="00EE430B"/>
    <w:rsid w:val="00EF33E3"/>
    <w:rsid w:val="00F06C1D"/>
    <w:rsid w:val="00F10ACF"/>
    <w:rsid w:val="00F339CA"/>
    <w:rsid w:val="00F91E54"/>
    <w:rsid w:val="00FA1583"/>
    <w:rsid w:val="00FA709A"/>
    <w:rsid w:val="00FB6A46"/>
    <w:rsid w:val="00FC252A"/>
    <w:rsid w:val="00FE18DA"/>
    <w:rsid w:val="00FE3C28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F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A077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2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25B3E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2615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3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F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A077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2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25B3E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2615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3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faktura.cz/" TargetMode="External"/><Relationship Id="rId13" Type="http://schemas.openxmlformats.org/officeDocument/2006/relationships/image" Target="http://skobslany.cz/logo.png" TargetMode="External"/><Relationship Id="rId18" Type="http://schemas.openxmlformats.org/officeDocument/2006/relationships/hyperlink" Target="mailto:h.zemkova@seznam.cz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oz2015cernoc.skobslany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z2015cernoc.skobslany.cz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obslany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z2015cernoc.skobslany.cz/" TargetMode="External"/><Relationship Id="rId23" Type="http://schemas.openxmlformats.org/officeDocument/2006/relationships/image" Target="media/image6.jpeg"/><Relationship Id="rId10" Type="http://schemas.openxmlformats.org/officeDocument/2006/relationships/image" Target="http://www.fspraha.cz/assets/images/14_pz/manufaktura450.jpg" TargetMode="External"/><Relationship Id="rId19" Type="http://schemas.openxmlformats.org/officeDocument/2006/relationships/hyperlink" Target="http://www.orientacnibeh.cz/upload/dokumenty/sekce-ob/pravidlaob15_2015012104473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apy.cz/s/h5jp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4CCC-730E-4537-A316-24467648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8</cp:revision>
  <cp:lastPrinted>2015-04-08T16:17:00Z</cp:lastPrinted>
  <dcterms:created xsi:type="dcterms:W3CDTF">2015-04-07T21:02:00Z</dcterms:created>
  <dcterms:modified xsi:type="dcterms:W3CDTF">2015-04-08T16:19:00Z</dcterms:modified>
</cp:coreProperties>
</file>